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Ермизин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62:15:0020108:13, виды разрешенного использования объекта недвижимости: для ведения личного подсобного хозяйства, адрес: обл. Рязанская, р-н Рязанский, д. Секиотово, площадь: 1000.00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Ермизин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