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земельный участок, кадастровый номер 57:05:0000000:81, площадью 24381434.00 кв.м., общая долевая собственность, доля в праве 1/279, адрес: Российская Федерация, Орловская область, р-н Сосковский, с/п Алпеевское, ККХ "Калининское";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57:05:0000000:81, площадью 24381434.00 кв.м., общая долевая собственность, доля в праве 1/279,  адрес: Российская Федерация, Орловская область, р-н Сосковский, с/п Алпеевское, ККХ "Калининское".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607 176.33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А48-9538/2020.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Горлов Виктор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апреля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