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5399–ОАОФ/1/2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5399-ОАОФ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"УК "ЯВА";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Задолженность КПК «ФинансКапитал» по договору аренды № А-06-КП от 01.12.2018 в размере 21 852,05 рублей..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21 852.05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А60-48685/2017.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"УК "ЯВА".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Борноволоков Александр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Борноволоков Александр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февраля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апреля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(Борноволоков Александр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Борноволоков Александр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