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Архипов Денис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жилое помещение, кадастровый номер: 50:57:0080405:90; адрес: Московская обл., г. Коломна, б-р 800-летия Коломны, д.1, кв.30, вид права, доля в праве: 1/12.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А41-105039/2018.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Архипов Денис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