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Наименование объекта: земельный участок, кадастровый номер: 24:11:0330101:788, площадь: 1248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Крайняя, участок № 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280 800.00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