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5398–ОАОФ/2/20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Наименование объекта: земельный участок, кадастровый номер: 24:11:0330101:880, площадь: 9134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«Раздолье», земли общего пользования..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787 500.00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апреля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