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Наименование объекта: земельный участок, кадастровый номер: 24:11:0330101:879, площадь: 3573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03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