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5187–ОТПП/2/5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Наименование объекта: земельный участок, кадастровый номер: 24:11:0330101:830, площадь: 1170,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41..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