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5398–ОАОФ/1/4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Наименование объекта: земельный участок, кадастровый номер: 24:11:0330101:825, площадь: 1216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улица Продольная, участок № 33.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280 800.00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апреля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