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Наименование объекта: земельный участок, кадастровый номер: 24:11:0330101:879, площадь: 357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3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