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Наименование объекта: земельный участок, кадастровый номер: 24:11:0330101:792, площадь: 1469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261 900.00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