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5327–ОАОФ/2/1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Азизов Наиль Фяритович;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LIFAN Solano II, VIN: X9W214853J0000575, тип ТС: Седан, Категория: B, Год изготовления ТС: 2017, Цвет кузова: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655 177.00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А72-14057/2021.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Азизов Наиль Фяритович.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марта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