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5219–ОТПП/2/6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5219-ОТПП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"Люберцы-Инвест".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Нежилое здание с кадастровым номером: 50:22:0010211:1011, расположенное по адресу: Московская область Люберецкий район, город Люберцы, ул. 3-е Почтовое отделение, дом 36А, площадь: 273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1 375 200.00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А40-155948/19-44-153Б.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"Люберцы-Инвест".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02.03.2022 12:00:00 ⇆ 31.03.2022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5219–ОТПП/2/6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Шакова Татьяна Геннадьевна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(ИНН:212001372303)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20:20:17;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Шакова Татьяна Геннадьевна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1 777 000.00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02.03.2022 12:00:00 ⇆ 31.03.2022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20:20:17.766896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Шакова Татьяна Геннадьевна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125183, г. Москва, Черепановых проезд, дом 74, кв. 96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1 777 000.00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«Люберцы-Инвест» (Юридический адрес: 123103, г.Москва, улица Таманская, д.2,корп.7СТР.2, ОФИС 2, ИНН 7723600563, ОГРН 1077746288454), реквизиты банковского счета: расчетный счет № 40702810238000260936, Московский банк ПАО Сбербанк № 9038/01775,  к/с 30101810400000000225, БИК 044525225, ИНН 7707083893, КПП 773643001.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