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Право требования к Загородневу Александру Владимировичу в размере 3938200руб., ИНН: 502209361408; Определение Арбитражного суда Московской области от 02.04.2021 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3 938 200.00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5158–ОТПП/2/10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Чернякова Екатерина Игоревна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(ИНН:662512774485)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11:16:37;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Васькова Татьяна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(ИНН:990102643980)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11:15:19;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Махнач Наталья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(ИНН:230800436792)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10:12:06;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Муреева Татьяна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(ИНН:212300312870)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09:08:44;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"Велес"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(ОГРН:1152468016304)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08:43:00;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Янкович Ярослав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(ИНН:501707760964)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21:35:06;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19:30:14;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18:44:25;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13:52:58;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ермоленко максим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(ИНН:592104471143)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12:18:01;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Ягодкин Алексей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(ИНН:131401668582)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15:38:23;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18:04:38;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17:18:44;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16:16:21;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18:52:33;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r>
              <w:rPr>
                <w:b/>
                <w:bCs/>
                <w:lang w:val="en-US"/>
              </w:rPr>
              <w:t>Гаврютин Сергей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(ИНН:402400059211)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11:55:51;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Чернякова Екатерина Игоревна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44 753.00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11:16:37.837079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Васькова Татьяна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180 000.99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11:15:19.796875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Махнач Наталья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10:12:06.307011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Муреева Татьяна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09:08:44.464380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"Велес"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08:43:00.156190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Янкович Ярослав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21:35:06.410664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19:30:14.734407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18:44:25.690607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13:52:58.513656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ермоленко максим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12:18:01.362238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Ягодкин Алексей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15:38:23.934886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18:04:38.329446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17:18:44.301864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16:16:21.166416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18:52:33.021980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Гаврютин Сергей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7 777.77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11:55:51.098279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Васькова Татьяна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г.Москва, г.Зеленоград, Георгиевский проспект, д.37, к.3, кв.547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180 000.99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