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5026–ОАОФ/2/2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5026-ОАОФ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Движимое имущество АО «Сибмост», не обремененное залогом и расположенное по адресу: г. Новосибирск, ул. Электровозная, д.3 (740 наименований в количестве 1394 шт.). Полный перечень имущества размещен на https://bankrot.fedresurs.ru/ и в прикрепленном файле «Перечень имущества»..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39 444 627.54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октября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«31» марта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«31» марта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