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5026–ОАОФ/1/2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 АО «Сибмост», не обремененное залогом и расположенное по адресу: г. Новосибирск, ул. Электровозная, д.3 (740 наименований в количестве 1394 шт.). Полный перечень имущества размещен на https://bankrot.fedresurs.ru/ и в прикрепленном файле «Перечень имущества»..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39 444 627.54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