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5337–ОАЗФ/2/20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5337-ОАЗФ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Грузовой фургон ЗИЛ 131, № шасси (рамы) 904317, отсутствует двигатель, отсутствует КПП, разукомплектован, 1990 г.в., гос.и регистр.знак Е 920 ТТ 22, VIN XTZ00131HL0904317..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152 059.45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февраля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«23» марта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«28» марта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