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5336–ОАЗФ/2/2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марта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5336-ОАЗФ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ЗИЛ-130 АЦ-30/130/63А, гос.№ А 902 СС 154, г. в. 1980, разукомплектован..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119 280.83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февраля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«23» марта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«25» марта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