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Оборудование моечное, покрасочное, 9 позици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318 094.9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