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Ремонтный участок № 2, нежилое здание, площадь 2 180,50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9 038 999.70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Алпатов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ИНН:682008960660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14:40:15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Ковров Виктор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ИНН:701732935589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18:16:09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18:16:09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14:40:15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Ковров Виктор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ИНН:701732935589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Алпатов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ИНН:682008960660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