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5276–ОТПП/1/2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Кочерова Ольга 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помещение, кадастровый номер 62:29:0070034:2634, назначение: жилое помещение, адрес: г. Рязань, ул. Высоковольтная, д. 29, к. 2, кв. 80, площадь 31,1 кв.м., доля в праве – 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456 750.00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А54-7216/2020.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Кочерова Ольга 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Пешкова Лилия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18.03.2022 10:00:00 ⇆ 20.03.2022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16:56:44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Зиядов Вагиф Касим оглы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ИНН:622812247741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16:56:44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Зиядов Вагиф Касим оглы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ИНН:622812247741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(Пешкова Лилия Борисовна)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Пешкова Лилия Борисовна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