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D8" w:rsidRPr="00AD3966" w:rsidRDefault="00AD3966" w:rsidP="00AD39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Состав</w:t>
      </w:r>
      <w:proofErr w:type="spellEnd"/>
      <w:r w:rsidRPr="00AD39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D3966">
        <w:rPr>
          <w:rFonts w:ascii="Times New Roman" w:hAnsi="Times New Roman" w:cs="Times New Roman"/>
          <w:b/>
          <w:sz w:val="24"/>
          <w:szCs w:val="24"/>
          <w:lang w:val="en-US"/>
        </w:rPr>
        <w:t>лота</w:t>
      </w:r>
      <w:proofErr w:type="spellEnd"/>
      <w:r w:rsidRPr="00AD39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№3:</w:t>
      </w:r>
    </w:p>
    <w:p w:rsidR="00AD3966" w:rsidRPr="00AD3966" w:rsidRDefault="00AD3966" w:rsidP="00AD396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66">
        <w:rPr>
          <w:rFonts w:ascii="Times New Roman" w:hAnsi="Times New Roman" w:cs="Times New Roman"/>
          <w:sz w:val="24"/>
          <w:szCs w:val="24"/>
        </w:rPr>
        <w:t xml:space="preserve">Жилой дом, общей площадью 396 </w:t>
      </w:r>
      <w:proofErr w:type="spellStart"/>
      <w:r w:rsidRPr="00AD396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AD3966">
        <w:rPr>
          <w:rFonts w:ascii="Times New Roman" w:hAnsi="Times New Roman" w:cs="Times New Roman"/>
          <w:sz w:val="24"/>
          <w:szCs w:val="24"/>
        </w:rPr>
        <w:t xml:space="preserve">., расположенный по адресу: Московская область, Наро-Фоминский район, </w:t>
      </w:r>
      <w:proofErr w:type="spellStart"/>
      <w:r w:rsidRPr="00AD3966">
        <w:rPr>
          <w:rFonts w:ascii="Times New Roman" w:hAnsi="Times New Roman" w:cs="Times New Roman"/>
          <w:sz w:val="24"/>
          <w:szCs w:val="24"/>
        </w:rPr>
        <w:t>Марушкинский</w:t>
      </w:r>
      <w:proofErr w:type="spellEnd"/>
      <w:r w:rsidRPr="00AD3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966">
        <w:rPr>
          <w:rFonts w:ascii="Times New Roman" w:hAnsi="Times New Roman" w:cs="Times New Roman"/>
          <w:sz w:val="24"/>
          <w:szCs w:val="24"/>
        </w:rPr>
        <w:t>с.о</w:t>
      </w:r>
      <w:proofErr w:type="spellEnd"/>
      <w:r w:rsidRPr="00AD3966">
        <w:rPr>
          <w:rFonts w:ascii="Times New Roman" w:hAnsi="Times New Roman" w:cs="Times New Roman"/>
          <w:sz w:val="24"/>
          <w:szCs w:val="24"/>
        </w:rPr>
        <w:t xml:space="preserve">., д. Власово, ул. </w:t>
      </w:r>
      <w:proofErr w:type="spellStart"/>
      <w:r w:rsidRPr="00AD3966">
        <w:rPr>
          <w:rFonts w:ascii="Times New Roman" w:hAnsi="Times New Roman" w:cs="Times New Roman"/>
          <w:sz w:val="24"/>
          <w:szCs w:val="24"/>
          <w:lang w:val="en-US"/>
        </w:rPr>
        <w:t>Тополиная</w:t>
      </w:r>
      <w:proofErr w:type="spellEnd"/>
      <w:r w:rsidRPr="00AD3966">
        <w:rPr>
          <w:rFonts w:ascii="Times New Roman" w:hAnsi="Times New Roman" w:cs="Times New Roman"/>
          <w:sz w:val="24"/>
          <w:szCs w:val="24"/>
          <w:lang w:val="en-US"/>
        </w:rPr>
        <w:t xml:space="preserve">, д. 39; </w:t>
      </w:r>
      <w:proofErr w:type="spellStart"/>
      <w:r w:rsidRPr="00AD3966">
        <w:rPr>
          <w:rFonts w:ascii="Times New Roman" w:hAnsi="Times New Roman" w:cs="Times New Roman"/>
          <w:sz w:val="24"/>
          <w:szCs w:val="24"/>
          <w:lang w:val="en-US"/>
        </w:rPr>
        <w:t>условный</w:t>
      </w:r>
      <w:proofErr w:type="spellEnd"/>
      <w:r w:rsidRPr="00AD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966">
        <w:rPr>
          <w:rFonts w:ascii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AD3966">
        <w:rPr>
          <w:rFonts w:ascii="Times New Roman" w:hAnsi="Times New Roman" w:cs="Times New Roman"/>
          <w:sz w:val="24"/>
          <w:szCs w:val="24"/>
          <w:lang w:val="en-US"/>
        </w:rPr>
        <w:t xml:space="preserve"> 50-50-77/006/2005-500, </w:t>
      </w:r>
      <w:proofErr w:type="spellStart"/>
      <w:r w:rsidRPr="00AD3966">
        <w:rPr>
          <w:rFonts w:ascii="Times New Roman" w:hAnsi="Times New Roman" w:cs="Times New Roman"/>
          <w:sz w:val="24"/>
          <w:szCs w:val="24"/>
          <w:lang w:val="en-US"/>
        </w:rPr>
        <w:t>кадастровый</w:t>
      </w:r>
      <w:proofErr w:type="spellEnd"/>
      <w:r w:rsidRPr="00AD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966">
        <w:rPr>
          <w:rFonts w:ascii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AD3966">
        <w:rPr>
          <w:rFonts w:ascii="Times New Roman" w:hAnsi="Times New Roman" w:cs="Times New Roman"/>
          <w:sz w:val="24"/>
          <w:szCs w:val="24"/>
          <w:lang w:val="en-US"/>
        </w:rPr>
        <w:t xml:space="preserve"> 77:18:0170704:333</w:t>
      </w:r>
    </w:p>
    <w:p w:rsidR="00AD3966" w:rsidRPr="00AD3966" w:rsidRDefault="00AD3966" w:rsidP="00AD396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66">
        <w:rPr>
          <w:rFonts w:ascii="Times New Roman" w:hAnsi="Times New Roman" w:cs="Times New Roman"/>
          <w:sz w:val="24"/>
          <w:szCs w:val="24"/>
        </w:rPr>
        <w:t xml:space="preserve">Земельный участок, общей площадью 1500 </w:t>
      </w:r>
      <w:proofErr w:type="spellStart"/>
      <w:r w:rsidRPr="00AD396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AD3966">
        <w:rPr>
          <w:rFonts w:ascii="Times New Roman" w:hAnsi="Times New Roman" w:cs="Times New Roman"/>
          <w:sz w:val="24"/>
          <w:szCs w:val="24"/>
        </w:rPr>
        <w:t xml:space="preserve">., расположенный по адресу: Московская область, Наро-Фоминский район, </w:t>
      </w:r>
      <w:proofErr w:type="spellStart"/>
      <w:r w:rsidRPr="00AD3966">
        <w:rPr>
          <w:rFonts w:ascii="Times New Roman" w:hAnsi="Times New Roman" w:cs="Times New Roman"/>
          <w:sz w:val="24"/>
          <w:szCs w:val="24"/>
        </w:rPr>
        <w:t>Марушкинский</w:t>
      </w:r>
      <w:proofErr w:type="spellEnd"/>
      <w:r w:rsidRPr="00AD3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966">
        <w:rPr>
          <w:rFonts w:ascii="Times New Roman" w:hAnsi="Times New Roman" w:cs="Times New Roman"/>
          <w:sz w:val="24"/>
          <w:szCs w:val="24"/>
        </w:rPr>
        <w:t>с.о</w:t>
      </w:r>
      <w:proofErr w:type="spellEnd"/>
      <w:r w:rsidRPr="00AD3966">
        <w:rPr>
          <w:rFonts w:ascii="Times New Roman" w:hAnsi="Times New Roman" w:cs="Times New Roman"/>
          <w:sz w:val="24"/>
          <w:szCs w:val="24"/>
        </w:rPr>
        <w:t xml:space="preserve">., д. Власово, ул. </w:t>
      </w:r>
      <w:proofErr w:type="spellStart"/>
      <w:r w:rsidRPr="00AD3966">
        <w:rPr>
          <w:rFonts w:ascii="Times New Roman" w:hAnsi="Times New Roman" w:cs="Times New Roman"/>
          <w:sz w:val="24"/>
          <w:szCs w:val="24"/>
          <w:lang w:val="en-US"/>
        </w:rPr>
        <w:t>Тополиная</w:t>
      </w:r>
      <w:proofErr w:type="spellEnd"/>
      <w:r w:rsidRPr="00AD39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3966">
        <w:rPr>
          <w:rFonts w:ascii="Times New Roman" w:hAnsi="Times New Roman" w:cs="Times New Roman"/>
          <w:sz w:val="24"/>
          <w:szCs w:val="24"/>
          <w:lang w:val="en-US"/>
        </w:rPr>
        <w:t>уч</w:t>
      </w:r>
      <w:proofErr w:type="spellEnd"/>
      <w:r w:rsidRPr="00AD3966">
        <w:rPr>
          <w:rFonts w:ascii="Times New Roman" w:hAnsi="Times New Roman" w:cs="Times New Roman"/>
          <w:sz w:val="24"/>
          <w:szCs w:val="24"/>
          <w:lang w:val="en-US"/>
        </w:rPr>
        <w:t xml:space="preserve">. 39; </w:t>
      </w:r>
      <w:proofErr w:type="spellStart"/>
      <w:r w:rsidRPr="00AD3966">
        <w:rPr>
          <w:rFonts w:ascii="Times New Roman" w:hAnsi="Times New Roman" w:cs="Times New Roman"/>
          <w:sz w:val="24"/>
          <w:szCs w:val="24"/>
          <w:lang w:val="en-US"/>
        </w:rPr>
        <w:t>кадастровый</w:t>
      </w:r>
      <w:proofErr w:type="spellEnd"/>
      <w:r w:rsidRPr="00AD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966">
        <w:rPr>
          <w:rFonts w:ascii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AD3966">
        <w:rPr>
          <w:rFonts w:ascii="Times New Roman" w:hAnsi="Times New Roman" w:cs="Times New Roman"/>
          <w:sz w:val="24"/>
          <w:szCs w:val="24"/>
          <w:lang w:val="en-US"/>
        </w:rPr>
        <w:t xml:space="preserve"> 50:26:0170704:8</w:t>
      </w:r>
      <w:bookmarkStart w:id="0" w:name="_GoBack"/>
      <w:bookmarkEnd w:id="0"/>
      <w:r w:rsidRPr="00AD3966">
        <w:rPr>
          <w:rFonts w:ascii="Times New Roman" w:hAnsi="Times New Roman" w:cs="Times New Roman"/>
          <w:sz w:val="24"/>
          <w:szCs w:val="24"/>
          <w:lang w:val="en-US"/>
        </w:rPr>
        <w:t>0</w:t>
      </w:r>
    </w:p>
    <w:sectPr w:rsidR="00AD3966" w:rsidRPr="00AD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18B5"/>
    <w:multiLevelType w:val="hybridMultilevel"/>
    <w:tmpl w:val="360CB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77596"/>
    <w:multiLevelType w:val="hybridMultilevel"/>
    <w:tmpl w:val="7BF26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7B"/>
    <w:rsid w:val="00222ED8"/>
    <w:rsid w:val="00A56C7B"/>
    <w:rsid w:val="00A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01D9"/>
  <w15:chartTrackingRefBased/>
  <w15:docId w15:val="{2A677CD0-1DEF-4A76-B333-FBA9B346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Company>SPecialiST RePack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2022-03-15T10:42:00Z</dcterms:created>
  <dcterms:modified xsi:type="dcterms:W3CDTF">2022-03-15T10:48:00Z</dcterms:modified>
</cp:coreProperties>
</file>