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Газетдинов Марсель Данилович;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КРАЙСЛЕР СТРАТУС; Год изготовления: 1996; VIN №: 1C3EMB6H6TN241253; Серия и номер ПТС: 66 МК 778477.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А60-15499/2021 Лучихина У. Ю..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Газетдинов Марсель 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09:59:54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Панфиленков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ИНН:667357776420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15:49:36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15:49:36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09:59:54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Панфиленков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ИНН:667357776420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