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26D8CF79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485A32">
        <w:rPr>
          <w:rFonts w:ascii="Times New Roman" w:hAnsi="Times New Roman"/>
          <w:noProof/>
        </w:rPr>
        <w:t xml:space="preserve">2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3B57BF91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Кобяков Александр </w:t>
      </w:r>
      <w:r w:rsidRPr="00EC478B">
        <w:rPr>
          <w:rFonts w:ascii="Times New Roman" w:hAnsi="Times New Roman"/>
          <w:b/>
          <w:bCs/>
        </w:rPr>
        <w:t>Александрович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485A32">
        <w:rPr>
          <w:rFonts w:ascii="Times New Roman" w:hAnsi="Times New Roman"/>
          <w:noProof/>
        </w:rPr>
        <w:t xml:space="preserve"> </w:t>
      </w:r>
      <w:r w:rsidR="00333B66" w:rsidRPr="00EC478B">
        <w:rPr>
          <w:rFonts w:ascii="Times New Roman" w:hAnsi="Times New Roman"/>
          <w:noProof/>
        </w:rPr>
        <w:t xml:space="preserve">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А60-12191/2021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0720A90B" w14:textId="765199FF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Кадастровый номер: 66:16:2101009:128;</w:t>
      </w:r>
    </w:p>
    <w:p w14:paraId="0B01ADD7" w14:textId="6202A694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Объект права: Здание (Жилой дом);</w:t>
      </w:r>
    </w:p>
    <w:p w14:paraId="5A76D657" w14:textId="6D78823E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Площадь: 36.7;</w:t>
      </w:r>
    </w:p>
    <w:p w14:paraId="1C099B27" w14:textId="2B400075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Местонахождение: Свердловская область, </w:t>
      </w:r>
      <w:proofErr w:type="spellStart"/>
      <w:r w:rsidRPr="0017444F">
        <w:rPr>
          <w:rFonts w:ascii="Times New Roman" w:hAnsi="Times New Roman"/>
          <w:b/>
        </w:rPr>
        <w:t>рп</w:t>
      </w:r>
      <w:proofErr w:type="spellEnd"/>
      <w:r w:rsidRPr="0017444F">
        <w:rPr>
          <w:rFonts w:ascii="Times New Roman" w:hAnsi="Times New Roman"/>
          <w:b/>
        </w:rPr>
        <w:t>. Верхние Серги, ул. Борьбы, д. 31;</w:t>
      </w:r>
    </w:p>
    <w:p w14:paraId="3791EEF3" w14:textId="2D03BABD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Вид права: общая долевая собственность;</w:t>
      </w:r>
    </w:p>
    <w:p w14:paraId="7488BA90" w14:textId="2C918BE6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Размер доли: </w:t>
      </w:r>
      <w:r w:rsidR="00485A32">
        <w:rPr>
          <w:rFonts w:ascii="Times New Roman" w:hAnsi="Times New Roman"/>
          <w:b/>
        </w:rPr>
        <w:t>2/3</w:t>
      </w:r>
      <w:r w:rsidRPr="0017444F">
        <w:rPr>
          <w:rFonts w:ascii="Times New Roman" w:hAnsi="Times New Roman"/>
          <w:b/>
        </w:rPr>
        <w:t>;</w:t>
      </w:r>
    </w:p>
    <w:p w14:paraId="77B4E033" w14:textId="66B0BC29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77777777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- </w:t>
      </w:r>
      <w:r w:rsidRPr="00EC478B">
        <w:rPr>
          <w:rFonts w:ascii="Times New Roman" w:hAnsi="Times New Roman"/>
        </w:rPr>
        <w:t>04.05.2022 10:00:00</w:t>
      </w:r>
      <w:r w:rsidRPr="00924086">
        <w:rPr>
          <w:rFonts w:ascii="Times New Roman" w:hAnsi="Times New Roman"/>
        </w:rPr>
        <w:t xml:space="preserve">; </w:t>
      </w:r>
    </w:p>
    <w:p w14:paraId="2961404D" w14:textId="77777777" w:rsidR="00E8571D" w:rsidRPr="00485A32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485A32">
        <w:rPr>
          <w:rFonts w:ascii="Times New Roman" w:hAnsi="Times New Roman"/>
          <w:b/>
          <w:bCs/>
        </w:rPr>
        <w:t>Крайний срок внесения задатка:</w:t>
      </w:r>
      <w:r w:rsidRPr="00485A32">
        <w:rPr>
          <w:rFonts w:ascii="Times New Roman" w:hAnsi="Times New Roman"/>
        </w:rPr>
        <w:t xml:space="preserve"> - 29.04.2022 18:00:00.</w:t>
      </w:r>
    </w:p>
    <w:p w14:paraId="12EC9906" w14:textId="535267BB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485A32" w:rsidRPr="00485A32">
        <w:rPr>
          <w:rFonts w:ascii="Times New Roman" w:hAnsi="Times New Roman"/>
          <w:b/>
          <w:bCs/>
        </w:rPr>
        <w:t>https://банкрот.вэтп.рф/</w:t>
      </w:r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7D6D9C45" w:rsidR="009C70C0" w:rsidRPr="00DC6BBF" w:rsidRDefault="00905E63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DC6BBF">
        <w:rPr>
          <w:rFonts w:ascii="Times New Roman" w:hAnsi="Times New Roman"/>
          <w:b/>
          <w:bCs/>
        </w:rPr>
        <w:t>Уральский банк ПАО Сбербанк г. Екатеринбург Корреспондентский счет: № 30101810500000000674 БИК: 046577674 ИНН 7707083893 Р/С 40817810416540502421</w:t>
      </w:r>
      <w:r w:rsidR="00485A32">
        <w:rPr>
          <w:rFonts w:ascii="Times New Roman" w:hAnsi="Times New Roman"/>
          <w:b/>
          <w:bCs/>
        </w:rPr>
        <w:t>.</w:t>
      </w:r>
    </w:p>
    <w:p w14:paraId="5FB6C17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2EE2C424" w14:textId="36CDE7C2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</w:t>
      </w:r>
      <w:r w:rsidR="00485A32" w:rsidRPr="00EC478B">
        <w:rPr>
          <w:rFonts w:ascii="Times New Roman" w:hAnsi="Times New Roman"/>
          <w:color w:val="000000"/>
        </w:rPr>
        <w:t>недостижении</w:t>
      </w:r>
      <w:r w:rsidRPr="00EC478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0D17F1C3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Кобяков</w:t>
            </w:r>
            <w:r w:rsidR="00485A32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Александр</w:t>
            </w:r>
            <w:r w:rsidR="00485A32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Александрович</w:t>
            </w:r>
            <w:r w:rsidR="00485A32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85A32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2</cp:revision>
  <dcterms:created xsi:type="dcterms:W3CDTF">2022-03-14T10:08:00Z</dcterms:created>
  <dcterms:modified xsi:type="dcterms:W3CDTF">2022-03-14T10:08:00Z</dcterms:modified>
</cp:coreProperties>
</file>