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5258–ОТПП/2/1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Гладков Константин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 объекта недвижимости: для ведения личного подсобного хозяйства, адрес: Псковская обл., Палкинский р-н, СП «Палкинская волость», д. Гривки, площадь 718.00 кв. м, вид права: собственность, кадастровый номер: 60:14:0023601:152.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76 300.00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А52-286/2020.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Гладков Валерий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