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Право требования к Межрайонной инспекции Федеральной налоговой службы № 16 по Свердловской области (ИНН 6623000850, ОГРН 1046601240773) в размере 20 000, 00 руб. (возмещение судебных расходов). Право требования подтверждено определением Арбитражного суда Свердловской области от 08.07.2021г. по делу № А60-16459/2020..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07.03.2022 12:00:00 ⇆ 08.03.2022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марта 2022 года, время:  14:27:29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Безотечество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ИНН:543906952596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марта 2022 года, время:  14:27:29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Безотечество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ИНН:543906952596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