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5240–ОАОФ/1/2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Лист г/к 60,0х1,5х6,0 (ст.3сп) (40677,97) в кол-ве 3,168т., Стеллаж для запчастей в кол-ве 11 шт., тент для автомобиля УРАЛ 43206-0651 в кол-ве 12 шт., комплект прибора контрольного КПК11-2 в кол-ве 4 шт., контактор КНЕ-220-27В в кол-ве 26 шт., контактор КНЕ-220 27В в кол-ве 22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391 832.07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