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5223–ОТПП/1/1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марта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Королева Людмила Петровна;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Вид объекта недвижимости: земельный участок, виды разрешенного использования объекта недвижимости: для ведения личного подсобного хозяйства, адрес: обл. Рязанская, р-н Пронский, с. Малинищи, площадь: 3600.00 кв. м., вид права, доля в праве: 1/2, кадастровый номер: 62:11:0060101:144.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135 000.00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№ А54-4760/2020.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Рязанской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Королева Людмила Петровна.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