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Лот № 9. Право требования к Межрайонной инспекции Федеральной налоговой службы № 16 по Свердловской области (ИНН 6623000850, ОГРН 1046601240773) - 3000,00 руб. (возмещение расходов по уплате государственной̆ пошлины). Вносится изменение в Лот № 9. В связи с погашением задолженности по возмещению НДС в размере - 2 498 160 руб. 20.01.2022 года (оплачена в полном объеме Межрайонной инспекции Федеральной налоговой службы № 16).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05.03.2022 12:00:00 ⇆ 06.03.2022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марта 2022 года, время:  16:31:37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Бойко Геннадий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ИНН:772603910409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марта 2022 года, время:  16:31:37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Бойко Геннадий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ИНН:772603910409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