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22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индивидуальной жилой застройки, площадь 1258 кв.м, кадастровый номер 63:17:0519006:240, адрес: Самарская область, р-н. Волжский, с/п. Воскресенка.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204 000.00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5233–ОАЗФ/1/22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10:07:07;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