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2014 кв.м, кадастровый номер  63:17:0701006:653,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5233–ОАЗФ/1/13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10:26:50;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