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Наименование объекта: земельный участок, кадастровый номер: 24:11:0330101:880, площадь: 9134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«Раздолье», земли общего пользования..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875 000.00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