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объекта, для ведения личного подсобного хозяйства, площадь: 983.00 кв. м., вид права, доля в праве: общая долевая собственность, доля в праве 1/3, адрес: местоположение установлено относительно ориентира, расположенного в границах участка. Почтовый адрес ориентира: обл. Рязанская, р-н Рязанский, с. Льгово, линия 3-я, кадастровый номер: 62:15:0050410:140.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