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12079/12658 доли в праве долевой собственности на земельный участок, категория земель: земли населенных пунктов, разрешенное использование: для индивидуальной жилой застройки, площадь 12 658 кв.м, кадастровый номер 63:01:0318002:952, адрес: Самарская область, г. Самара, Красноглинский район, п. Управленческий, земельный участок расположен в центральной части кадастрового квартала 63:01:0318002.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6 258 000.00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11:14:38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ОГРН:1116330003129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12:19:55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Рахмаев Харун Усманович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ИНН:731101577348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08:07:23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Сичинава Вячеслав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ИНН:631106776249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08:07:23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Сичинава Вячеслав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ИНН:631106776249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12:19:55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Рахмаев Харун Усманович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ИНН:731101577348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11:14:38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ОГРН:1116330003129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