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5159–ОТПП/1/2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"СМЗ";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Лот №2: Недвижимое и движимое имущество 212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286 310 782.89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А66-10803/2016.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"СМЗ".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Ноготков Кирилл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21.02.2022 12:00:00 ⇆ 26.02.2022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февраля 2022 года, время:  11:40:23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Ломихина Вероника Андреевна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ОГРНИП:316502700065511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февраля 2022 года, время:  11:48:08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Саядьян Георгий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ИНН:616405111552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февраля 2022 года, время:  11:48:08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Саядьян Георгий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ИНН:616405111552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февраля 2022 года, время:  11:40:23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Ломихина Вероника Андреевна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ОГРНИП:316502700065511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