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5163–ОАОФ/2/1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5163-ОАОФ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Кофтун Михаил Анатольевич;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Мазда 3 2006 года выпуска, VIN № JMZBK12Z571508795, цвет кузова: сине-зеленый, рабочий объем (см³) - 1598.0, Мощность (кВт/л.с.): 77.200/105.0, тип ТС – легковые автомобили седан..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250 000.00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А56-680/2021.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Кофтун Михаил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января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февраля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«24» февраля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«24» февраля 2022г. 17:00:00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(Рудаков Дмитрий Германович)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