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аименование объекта: земельный участок, кадастровый номер: 24:11:0330101:790, площадь: 1247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 улица Крайняя, участок № 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