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аименование объекта: земельный участок, кадастровый номер: 24:11:0330101:813, площадь: 1237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