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5186–ОАОФ/1/13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Наименование объекта: земельный участок, кадастровый номер: 24:11:0330101:811, площадь: 1286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  улица Продольная, участок № 19..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