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Ольга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66:41:0511006:224; Объект права: Земельный участок; Площадь: 647; Местонахождение: обл. Свердловская, г. Екатеринбург, к/с "Марс" в/ч 47051, уч. В3; Вид права: индивидуальная собственность; Основание возникновения права: Свидетельство о государственной регистрации права 66 АЕ 682703 от 29.10.2012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196 584.48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февраля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