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5179–ОАОФ/1/1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«НПА-Сегмент»;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категория земель: земли населенных пунктов, виды разрешенного использования: для размещения многофункционального административно-торгового	и производственно-складского комплекса, площадь: 31184 кв.м., адрес: Местоположение установлено относительно ориентира, расположенного в границах участка. Почтовый адрес ориентира: город Москва, поселение Внуковское, севернее д. Шельбутово, yч.№4/1в. Кадастровый номер: 50:21:0100108:182.	319 000 000,00.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287 100 000.00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А40-292020/19-95-345.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«НПА-Сегмент».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Боклин Вячеслав Андреевич.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