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640315" w14:textId="77777777" w:rsidR="007554B6" w:rsidRPr="00FF1497" w:rsidRDefault="007554B6" w:rsidP="007554B6">
      <w:pPr>
        <w:ind w:firstLine="567"/>
        <w:jc w:val="both"/>
        <w:rPr>
          <w:rFonts w:ascii="Calibri" w:hAnsi="Calibri"/>
          <w:sz w:val="20"/>
          <w:szCs w:val="20"/>
        </w:rPr>
      </w:pPr>
    </w:p>
    <w:p w14:paraId="3996A622" w14:textId="77777777" w:rsidR="00347C31" w:rsidRDefault="00347C31" w:rsidP="007554B6">
      <w:pPr>
        <w:jc w:val="center"/>
        <w:rPr>
          <w:rFonts w:ascii="Calibri" w:hAnsi="Calibri"/>
          <w:b/>
          <w:sz w:val="18"/>
          <w:szCs w:val="18"/>
        </w:rPr>
      </w:pPr>
    </w:p>
    <w:p w14:paraId="63703686" w14:textId="77777777" w:rsidR="00347C31" w:rsidRDefault="00347C31" w:rsidP="007554B6">
      <w:pPr>
        <w:jc w:val="center"/>
        <w:rPr>
          <w:rFonts w:ascii="Calibri" w:hAnsi="Calibri"/>
          <w:b/>
          <w:sz w:val="18"/>
          <w:szCs w:val="18"/>
        </w:rPr>
      </w:pPr>
    </w:p>
    <w:p w14:paraId="62E89A27" w14:textId="77777777" w:rsidR="007554B6" w:rsidRDefault="007554B6" w:rsidP="007554B6">
      <w:pPr>
        <w:jc w:val="center"/>
        <w:rPr>
          <w:rFonts w:ascii="Calibri" w:hAnsi="Calibri"/>
          <w:b/>
          <w:sz w:val="18"/>
          <w:szCs w:val="18"/>
        </w:rPr>
      </w:pPr>
      <w:r w:rsidRPr="00FF1497">
        <w:rPr>
          <w:rFonts w:ascii="Calibri" w:hAnsi="Calibri"/>
          <w:b/>
          <w:sz w:val="18"/>
          <w:szCs w:val="18"/>
        </w:rPr>
        <w:t>Договор о задатке № _____________</w:t>
      </w:r>
    </w:p>
    <w:p w14:paraId="106EC474" w14:textId="77777777" w:rsidR="006D076F" w:rsidRPr="00FF1497" w:rsidRDefault="006D076F" w:rsidP="007554B6">
      <w:pPr>
        <w:jc w:val="center"/>
        <w:rPr>
          <w:rFonts w:ascii="Calibri" w:hAnsi="Calibri" w:cs="Times New Roman"/>
          <w:b/>
          <w:sz w:val="18"/>
          <w:szCs w:val="18"/>
          <w:lang w:eastAsia="ru-RU"/>
        </w:rPr>
      </w:pPr>
    </w:p>
    <w:p w14:paraId="04735A67" w14:textId="7268D325" w:rsidR="007554B6" w:rsidRPr="00FF1497" w:rsidRDefault="007554B6" w:rsidP="007554B6">
      <w:pPr>
        <w:jc w:val="both"/>
        <w:rPr>
          <w:rFonts w:ascii="Calibri" w:hAnsi="Calibri"/>
          <w:b/>
          <w:sz w:val="18"/>
          <w:szCs w:val="18"/>
        </w:rPr>
      </w:pPr>
      <w:r w:rsidRPr="00FF1497">
        <w:rPr>
          <w:rFonts w:ascii="Calibri" w:hAnsi="Calibri"/>
          <w:b/>
          <w:sz w:val="18"/>
          <w:szCs w:val="18"/>
        </w:rPr>
        <w:t xml:space="preserve">г. </w:t>
      </w:r>
      <w:r w:rsidR="00BB08F1">
        <w:rPr>
          <w:rFonts w:ascii="Calibri" w:hAnsi="Calibri"/>
          <w:b/>
          <w:sz w:val="18"/>
          <w:szCs w:val="18"/>
        </w:rPr>
        <w:t xml:space="preserve">Мытищи                                                                                                </w:t>
      </w:r>
      <w:r w:rsidRPr="00FF1497">
        <w:rPr>
          <w:rFonts w:ascii="Calibri" w:hAnsi="Calibri"/>
          <w:b/>
          <w:sz w:val="18"/>
          <w:szCs w:val="18"/>
        </w:rPr>
        <w:tab/>
      </w:r>
      <w:r w:rsidRPr="00FF1497">
        <w:rPr>
          <w:rFonts w:ascii="Calibri" w:hAnsi="Calibri"/>
          <w:b/>
          <w:sz w:val="18"/>
          <w:szCs w:val="18"/>
        </w:rPr>
        <w:tab/>
        <w:t xml:space="preserve">                                                 </w:t>
      </w:r>
      <w:proofErr w:type="gramStart"/>
      <w:r w:rsidRPr="00FF1497">
        <w:rPr>
          <w:rFonts w:ascii="Calibri" w:hAnsi="Calibri"/>
          <w:b/>
          <w:sz w:val="18"/>
          <w:szCs w:val="18"/>
        </w:rPr>
        <w:t xml:space="preserve"> </w:t>
      </w:r>
      <w:r w:rsidR="006E1122">
        <w:rPr>
          <w:rFonts w:ascii="Calibri" w:hAnsi="Calibri"/>
          <w:b/>
          <w:sz w:val="18"/>
          <w:szCs w:val="18"/>
        </w:rPr>
        <w:t xml:space="preserve">  </w:t>
      </w:r>
      <w:r w:rsidRPr="00FF1497">
        <w:rPr>
          <w:rFonts w:ascii="Calibri" w:hAnsi="Calibri"/>
          <w:b/>
          <w:sz w:val="18"/>
          <w:szCs w:val="18"/>
        </w:rPr>
        <w:t>«</w:t>
      </w:r>
      <w:proofErr w:type="gramEnd"/>
      <w:r w:rsidRPr="00FF1497">
        <w:rPr>
          <w:rFonts w:ascii="Calibri" w:hAnsi="Calibri"/>
          <w:b/>
          <w:sz w:val="18"/>
          <w:szCs w:val="18"/>
        </w:rPr>
        <w:t>____»  ________________  20___ г.</w:t>
      </w:r>
    </w:p>
    <w:p w14:paraId="585FE71A" w14:textId="77777777" w:rsidR="007554B6" w:rsidRDefault="00266922" w:rsidP="00664DDB">
      <w:pPr>
        <w:tabs>
          <w:tab w:val="left" w:pos="2775"/>
          <w:tab w:val="left" w:pos="3270"/>
        </w:tabs>
        <w:ind w:firstLine="56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</w:r>
      <w:r w:rsidR="00664DDB">
        <w:rPr>
          <w:rFonts w:ascii="Calibri" w:hAnsi="Calibri"/>
          <w:sz w:val="18"/>
          <w:szCs w:val="18"/>
        </w:rPr>
        <w:tab/>
      </w:r>
    </w:p>
    <w:p w14:paraId="7231A76F" w14:textId="77777777" w:rsidR="00321C3E" w:rsidRPr="00FF1497" w:rsidRDefault="00321C3E" w:rsidP="007554B6">
      <w:pPr>
        <w:ind w:firstLine="567"/>
        <w:jc w:val="both"/>
        <w:rPr>
          <w:rFonts w:ascii="Calibri" w:hAnsi="Calibri"/>
          <w:sz w:val="18"/>
          <w:szCs w:val="18"/>
        </w:rPr>
      </w:pPr>
    </w:p>
    <w:p w14:paraId="448E6D58" w14:textId="12F98698" w:rsidR="002F5258" w:rsidRPr="00192FE9" w:rsidRDefault="00F6752B" w:rsidP="00EB67B3">
      <w:pPr>
        <w:ind w:firstLine="567"/>
        <w:jc w:val="both"/>
        <w:rPr>
          <w:rFonts w:ascii="Calibri" w:hAnsi="Calibri"/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</w:t>
      </w:r>
      <w:r w:rsidR="002F5258" w:rsidRPr="00192FE9">
        <w:rPr>
          <w:rFonts w:ascii="Calibri" w:hAnsi="Calibri"/>
          <w:sz w:val="18"/>
          <w:szCs w:val="18"/>
        </w:rPr>
        <w:t>, и</w:t>
      </w:r>
      <w:r w:rsidR="00EB67B3">
        <w:rPr>
          <w:rFonts w:ascii="Calibri" w:hAnsi="Calibri"/>
          <w:sz w:val="18"/>
          <w:szCs w:val="18"/>
        </w:rPr>
        <w:t xml:space="preserve"> _____</w:t>
      </w:r>
      <w:r w:rsidR="002F5258" w:rsidRPr="00FF1497">
        <w:rPr>
          <w:rFonts w:ascii="Calibri" w:hAnsi="Calibri"/>
          <w:sz w:val="18"/>
          <w:szCs w:val="18"/>
        </w:rPr>
        <w:t>_________________________________________________________________________</w:t>
      </w:r>
      <w:r w:rsidR="00231A10" w:rsidRPr="00FF1497">
        <w:rPr>
          <w:rFonts w:ascii="Calibri" w:hAnsi="Calibri"/>
          <w:sz w:val="18"/>
          <w:szCs w:val="18"/>
        </w:rPr>
        <w:t>_______</w:t>
      </w:r>
      <w:r w:rsidR="002F5258" w:rsidRPr="00FF1497">
        <w:rPr>
          <w:rFonts w:ascii="Calibri" w:hAnsi="Calibri"/>
          <w:sz w:val="18"/>
          <w:szCs w:val="18"/>
        </w:rPr>
        <w:t xml:space="preserve">___________________________ в лице </w:t>
      </w:r>
    </w:p>
    <w:p w14:paraId="20269B26" w14:textId="65D5F04E" w:rsidR="002F5258" w:rsidRPr="00FF1497" w:rsidRDefault="002F5258" w:rsidP="00EB67B3">
      <w:pPr>
        <w:ind w:firstLine="567"/>
        <w:jc w:val="center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(ФИО или наименование юридического лица)</w:t>
      </w:r>
      <w:r w:rsidR="00BB08F1">
        <w:rPr>
          <w:rFonts w:ascii="Calibri" w:hAnsi="Calibri"/>
          <w:sz w:val="18"/>
          <w:szCs w:val="18"/>
        </w:rPr>
        <w:t xml:space="preserve"> ______</w:t>
      </w:r>
      <w:r w:rsidRPr="00FF1497">
        <w:rPr>
          <w:rFonts w:ascii="Calibri" w:hAnsi="Calibri"/>
          <w:sz w:val="18"/>
          <w:szCs w:val="18"/>
        </w:rPr>
        <w:t>_______________________________________________________________</w:t>
      </w:r>
      <w:r w:rsidR="00231A10" w:rsidRPr="00FF1497">
        <w:rPr>
          <w:rFonts w:ascii="Calibri" w:hAnsi="Calibri"/>
          <w:sz w:val="18"/>
          <w:szCs w:val="18"/>
        </w:rPr>
        <w:t>_____</w:t>
      </w:r>
      <w:r w:rsidRPr="00FF1497">
        <w:rPr>
          <w:rFonts w:ascii="Calibri" w:hAnsi="Calibri"/>
          <w:sz w:val="18"/>
          <w:szCs w:val="18"/>
        </w:rPr>
        <w:t>________________________, действующего(-ей)</w:t>
      </w:r>
      <w:r w:rsidR="00EB67B3">
        <w:rPr>
          <w:rFonts w:ascii="Calibri" w:hAnsi="Calibri"/>
          <w:sz w:val="18"/>
          <w:szCs w:val="18"/>
        </w:rPr>
        <w:t xml:space="preserve"> </w:t>
      </w:r>
      <w:r w:rsidRPr="00FF1497">
        <w:rPr>
          <w:rFonts w:ascii="Calibri" w:hAnsi="Calibri"/>
          <w:sz w:val="18"/>
          <w:szCs w:val="18"/>
        </w:rPr>
        <w:t>на</w:t>
      </w:r>
    </w:p>
    <w:p w14:paraId="041AB209" w14:textId="77777777" w:rsidR="002F5258" w:rsidRPr="00FF1497" w:rsidRDefault="002F5258" w:rsidP="00EB67B3">
      <w:pPr>
        <w:ind w:firstLine="567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                                                                              (ФИО представителя)</w:t>
      </w:r>
    </w:p>
    <w:p w14:paraId="0F2CC3B6" w14:textId="77777777" w:rsidR="002F5258" w:rsidRPr="00FF1497" w:rsidRDefault="002F5258" w:rsidP="00EB67B3">
      <w:pPr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основании _________________________________________________________</w:t>
      </w:r>
      <w:r w:rsidR="00231A10" w:rsidRPr="00FF1497">
        <w:rPr>
          <w:rFonts w:ascii="Calibri" w:hAnsi="Calibri"/>
          <w:sz w:val="18"/>
          <w:szCs w:val="18"/>
        </w:rPr>
        <w:t>______</w:t>
      </w:r>
      <w:r w:rsidRPr="00FF1497">
        <w:rPr>
          <w:rFonts w:ascii="Calibri" w:hAnsi="Calibri"/>
          <w:sz w:val="18"/>
          <w:szCs w:val="18"/>
        </w:rPr>
        <w:t>_____, именуемое (-</w:t>
      </w:r>
      <w:proofErr w:type="spellStart"/>
      <w:r w:rsidRPr="00FF1497">
        <w:rPr>
          <w:rFonts w:ascii="Calibri" w:hAnsi="Calibri"/>
          <w:sz w:val="18"/>
          <w:szCs w:val="18"/>
        </w:rPr>
        <w:t>ый</w:t>
      </w:r>
      <w:proofErr w:type="spellEnd"/>
      <w:r w:rsidRPr="00FF1497">
        <w:rPr>
          <w:rFonts w:ascii="Calibri" w:hAnsi="Calibri"/>
          <w:sz w:val="18"/>
          <w:szCs w:val="18"/>
        </w:rPr>
        <w:t xml:space="preserve">) в дальнейшем «Заявитель», </w:t>
      </w:r>
    </w:p>
    <w:p w14:paraId="435CD8AF" w14:textId="77777777" w:rsidR="002F5258" w:rsidRPr="00FF1497" w:rsidRDefault="002F5258" w:rsidP="00EB67B3">
      <w:pPr>
        <w:ind w:firstLine="567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                       (документ, подтверждающий полномочия представителя)</w:t>
      </w:r>
    </w:p>
    <w:p w14:paraId="5BF19AEC" w14:textId="77777777" w:rsidR="002F5258" w:rsidRPr="00FF1497" w:rsidRDefault="002F5258" w:rsidP="00EB67B3">
      <w:pPr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с другой стороны, заключили настоящий Договор о задатке (далее «Договор») о нижеследующем:</w:t>
      </w:r>
    </w:p>
    <w:p w14:paraId="5ED13868" w14:textId="77777777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</w:p>
    <w:p w14:paraId="1B6DE478" w14:textId="77777777" w:rsidR="002F5258" w:rsidRPr="00FF1497" w:rsidRDefault="002F5258" w:rsidP="00017382">
      <w:pPr>
        <w:ind w:firstLine="426"/>
        <w:jc w:val="center"/>
        <w:rPr>
          <w:rFonts w:ascii="Calibri" w:hAnsi="Calibri"/>
          <w:b/>
          <w:sz w:val="18"/>
          <w:szCs w:val="18"/>
        </w:rPr>
      </w:pPr>
      <w:r w:rsidRPr="00FF1497">
        <w:rPr>
          <w:rFonts w:ascii="Calibri" w:hAnsi="Calibri"/>
          <w:b/>
          <w:sz w:val="18"/>
          <w:szCs w:val="18"/>
        </w:rPr>
        <w:t>Предмет Договора</w:t>
      </w:r>
    </w:p>
    <w:p w14:paraId="61E29EA4" w14:textId="74D23601" w:rsidR="002F5258" w:rsidRPr="00FF1497" w:rsidRDefault="002F5258" w:rsidP="00017382">
      <w:pPr>
        <w:pStyle w:val="af"/>
        <w:numPr>
          <w:ilvl w:val="0"/>
          <w:numId w:val="22"/>
        </w:numPr>
        <w:ind w:left="0"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Предметом Договора является внесение </w:t>
      </w:r>
      <w:r w:rsidRPr="00FF1497">
        <w:rPr>
          <w:rFonts w:ascii="Calibri" w:hAnsi="Calibri" w:cs="Times New Roman"/>
          <w:color w:val="000000"/>
          <w:sz w:val="18"/>
          <w:szCs w:val="18"/>
          <w:lang w:eastAsia="ru-RU"/>
        </w:rPr>
        <w:t>Заявителем</w:t>
      </w:r>
      <w:r w:rsidRPr="00FF1497">
        <w:rPr>
          <w:rFonts w:ascii="Calibri" w:hAnsi="Calibri"/>
          <w:sz w:val="18"/>
          <w:szCs w:val="18"/>
        </w:rPr>
        <w:t xml:space="preserve"> задатка (далее - Задаток) для участия в электронных торгах №________________ по продаже Лота №_________ (в дальнейшем именуемое «имущество»), проводимых в электронной форме на электронной площадке «Центр дистанционных торгов» на сайте: </w:t>
      </w:r>
      <w:hyperlink r:id="rId7" w:history="1">
        <w:r w:rsidR="00F6752B">
          <w:rPr>
            <w:rStyle w:val="a4"/>
            <w:rFonts w:ascii="Calibri" w:hAnsi="Calibri"/>
            <w:sz w:val="18"/>
            <w:szCs w:val="18"/>
          </w:rPr>
          <w:t>_________</w:t>
        </w:r>
      </w:hyperlink>
      <w:r w:rsidRPr="00FF1497">
        <w:rPr>
          <w:rFonts w:ascii="Calibri" w:hAnsi="Calibri"/>
          <w:sz w:val="18"/>
          <w:szCs w:val="18"/>
        </w:rPr>
        <w:t xml:space="preserve"> (далее по тексту – ЭТП), в соответствии с</w:t>
      </w:r>
      <w:r w:rsidR="00F81E27">
        <w:rPr>
          <w:rFonts w:ascii="Calibri" w:hAnsi="Calibri"/>
          <w:sz w:val="18"/>
          <w:szCs w:val="18"/>
        </w:rPr>
        <w:t xml:space="preserve"> действующим законодательством Российской Федерации и с</w:t>
      </w:r>
      <w:r w:rsidRPr="00FF1497">
        <w:rPr>
          <w:rFonts w:ascii="Calibri" w:hAnsi="Calibri"/>
          <w:sz w:val="18"/>
          <w:szCs w:val="18"/>
        </w:rPr>
        <w:t xml:space="preserve"> Регламентом электронной площадки "Центр дистанционных торгов".</w:t>
      </w:r>
    </w:p>
    <w:p w14:paraId="4DECEB9E" w14:textId="77777777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Размер задатка указан в </w:t>
      </w:r>
      <w:r w:rsidR="000C178B">
        <w:rPr>
          <w:rFonts w:ascii="Calibri" w:hAnsi="Calibri"/>
          <w:sz w:val="18"/>
          <w:szCs w:val="18"/>
        </w:rPr>
        <w:t xml:space="preserve">официальном </w:t>
      </w:r>
      <w:r w:rsidRPr="00FF1497">
        <w:rPr>
          <w:rFonts w:ascii="Calibri" w:hAnsi="Calibri"/>
          <w:sz w:val="18"/>
          <w:szCs w:val="18"/>
        </w:rPr>
        <w:t>сообщении о торгах.</w:t>
      </w:r>
    </w:p>
    <w:p w14:paraId="1517F7C6" w14:textId="53CA95A4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1.1. Условия настоящего договора определены Оператором в стандартной форме, размещаемой на сайте </w:t>
      </w:r>
      <w:r w:rsidR="00F6752B">
        <w:rPr>
          <w:rFonts w:ascii="Calibri" w:hAnsi="Calibri"/>
          <w:sz w:val="18"/>
          <w:szCs w:val="18"/>
        </w:rPr>
        <w:t>_______________________</w:t>
      </w:r>
      <w:r w:rsidRPr="00FF1497">
        <w:rPr>
          <w:rFonts w:ascii="Calibri" w:hAnsi="Calibri"/>
          <w:sz w:val="18"/>
          <w:szCs w:val="18"/>
        </w:rPr>
        <w:t>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53892592" w14:textId="77777777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1.2.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4F73262F" w14:textId="77777777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1.3.  Заявитель не вправе изменять условия настоящего договора.</w:t>
      </w:r>
    </w:p>
    <w:p w14:paraId="0F8CB23E" w14:textId="77777777" w:rsidR="002F5258" w:rsidRPr="00FF1497" w:rsidRDefault="002F5258" w:rsidP="00017382">
      <w:pPr>
        <w:ind w:firstLine="426"/>
        <w:jc w:val="center"/>
        <w:rPr>
          <w:rFonts w:ascii="Calibri" w:hAnsi="Calibri"/>
          <w:b/>
          <w:sz w:val="18"/>
          <w:szCs w:val="18"/>
        </w:rPr>
      </w:pPr>
    </w:p>
    <w:p w14:paraId="239EADD8" w14:textId="77777777" w:rsidR="002F5258" w:rsidRPr="00FF1497" w:rsidRDefault="002F5258" w:rsidP="00017382">
      <w:pPr>
        <w:ind w:firstLine="426"/>
        <w:jc w:val="center"/>
        <w:rPr>
          <w:rFonts w:ascii="Calibri" w:hAnsi="Calibri"/>
          <w:b/>
          <w:sz w:val="18"/>
          <w:szCs w:val="18"/>
        </w:rPr>
      </w:pPr>
      <w:r w:rsidRPr="00FF1497">
        <w:rPr>
          <w:rFonts w:ascii="Calibri" w:hAnsi="Calibri"/>
          <w:b/>
          <w:sz w:val="18"/>
          <w:szCs w:val="18"/>
        </w:rPr>
        <w:t>Порядок и сроки расчетов</w:t>
      </w:r>
    </w:p>
    <w:p w14:paraId="19800F96" w14:textId="463D132B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2. Заявитель должен перечислить задаток на расчетный счет</w:t>
      </w:r>
      <w:r w:rsidR="00EB67B3" w:rsidRPr="00EB67B3">
        <w:rPr>
          <w:sz w:val="18"/>
          <w:szCs w:val="18"/>
        </w:rPr>
        <w:t xml:space="preserve"> </w:t>
      </w:r>
      <w:r w:rsidR="00F6752B">
        <w:rPr>
          <w:sz w:val="18"/>
          <w:szCs w:val="18"/>
        </w:rPr>
        <w:t>__________________</w:t>
      </w:r>
      <w:r w:rsidR="00EB67B3" w:rsidRPr="00F14BD0">
        <w:rPr>
          <w:sz w:val="18"/>
          <w:szCs w:val="18"/>
        </w:rPr>
        <w:t xml:space="preserve"> </w:t>
      </w:r>
      <w:r w:rsidRPr="00FF1497">
        <w:rPr>
          <w:rFonts w:ascii="Calibri" w:hAnsi="Calibri"/>
          <w:sz w:val="18"/>
          <w:szCs w:val="18"/>
        </w:rPr>
        <w:t>в следующем порядке:</w:t>
      </w:r>
    </w:p>
    <w:p w14:paraId="60E2B858" w14:textId="77777777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2.1.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74C6F36A" w14:textId="77777777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2.2. Заявитель обязуется перечислить Задаток в следующий срок:</w:t>
      </w:r>
    </w:p>
    <w:p w14:paraId="0F75157C" w14:textId="4A6F6598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2.2.1. для участия в аукционе или конкурсе </w:t>
      </w:r>
      <w:r w:rsidR="001275DE">
        <w:rPr>
          <w:rFonts w:ascii="Calibri" w:hAnsi="Calibri"/>
          <w:sz w:val="18"/>
          <w:szCs w:val="18"/>
        </w:rPr>
        <w:t>–</w:t>
      </w:r>
      <w:r w:rsidRPr="00FF1497">
        <w:rPr>
          <w:rFonts w:ascii="Calibri" w:hAnsi="Calibri"/>
          <w:sz w:val="18"/>
          <w:szCs w:val="18"/>
        </w:rPr>
        <w:t xml:space="preserve"> в</w:t>
      </w:r>
      <w:r w:rsidR="001275DE">
        <w:rPr>
          <w:rFonts w:ascii="Calibri" w:hAnsi="Calibri"/>
          <w:sz w:val="18"/>
          <w:szCs w:val="18"/>
        </w:rPr>
        <w:t xml:space="preserve"> </w:t>
      </w:r>
      <w:r w:rsidRPr="00FF1497">
        <w:rPr>
          <w:rFonts w:ascii="Calibri" w:hAnsi="Calibri"/>
          <w:sz w:val="18"/>
          <w:szCs w:val="18"/>
        </w:rPr>
        <w:t>срок</w:t>
      </w:r>
      <w:r w:rsidR="001275DE">
        <w:rPr>
          <w:rFonts w:ascii="Calibri" w:hAnsi="Calibri"/>
          <w:sz w:val="18"/>
          <w:szCs w:val="18"/>
        </w:rPr>
        <w:t>,</w:t>
      </w:r>
      <w:r w:rsidRPr="00FF1497">
        <w:rPr>
          <w:rFonts w:ascii="Calibri" w:hAnsi="Calibri"/>
          <w:sz w:val="18"/>
          <w:szCs w:val="18"/>
        </w:rPr>
        <w:t xml:space="preserve"> установленный в соответствии с сообщением о торгах, опубликованном в официальном издании;</w:t>
      </w:r>
    </w:p>
    <w:p w14:paraId="19C5DFC9" w14:textId="77777777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2.2.2. 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 </w:t>
      </w:r>
    </w:p>
    <w:p w14:paraId="5726DC2A" w14:textId="7D120FB5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2.3. Обязанность Заявителя по перечислению Задатка считается исполненной в момент зачисления денежных средств на расчетный счет </w:t>
      </w:r>
      <w:r w:rsidR="00F6752B">
        <w:rPr>
          <w:sz w:val="18"/>
          <w:szCs w:val="18"/>
        </w:rPr>
        <w:t>_____________________</w:t>
      </w:r>
      <w:r w:rsidRPr="00FF1497">
        <w:rPr>
          <w:rFonts w:ascii="Calibri" w:hAnsi="Calibri"/>
          <w:color w:val="000000"/>
          <w:sz w:val="18"/>
          <w:szCs w:val="18"/>
        </w:rPr>
        <w:t xml:space="preserve"> </w:t>
      </w:r>
      <w:r w:rsidRPr="00FF1497">
        <w:rPr>
          <w:rFonts w:ascii="Calibri" w:hAnsi="Calibri"/>
          <w:sz w:val="18"/>
          <w:szCs w:val="18"/>
        </w:rPr>
        <w:t xml:space="preserve">по следующим реквизитам: </w:t>
      </w:r>
    </w:p>
    <w:p w14:paraId="21823401" w14:textId="7D8B6485" w:rsidR="00192FE9" w:rsidRPr="00192FE9" w:rsidRDefault="00F6752B" w:rsidP="0085788A">
      <w:pPr>
        <w:widowControl w:val="0"/>
        <w:suppressAutoHyphens w:val="0"/>
        <w:ind w:firstLine="426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</w:t>
      </w:r>
    </w:p>
    <w:p w14:paraId="348A17A9" w14:textId="145506CF" w:rsidR="0085788A" w:rsidRPr="0085788A" w:rsidRDefault="0085788A" w:rsidP="0085788A">
      <w:pPr>
        <w:widowControl w:val="0"/>
        <w:suppressAutoHyphens w:val="0"/>
        <w:ind w:firstLine="426"/>
        <w:jc w:val="both"/>
        <w:rPr>
          <w:rFonts w:ascii="Calibri" w:hAnsi="Calibri"/>
          <w:sz w:val="18"/>
          <w:szCs w:val="18"/>
        </w:rPr>
      </w:pPr>
      <w:r w:rsidRPr="0085788A">
        <w:rPr>
          <w:rFonts w:ascii="Calibri" w:hAnsi="Calibri"/>
          <w:sz w:val="18"/>
          <w:szCs w:val="18"/>
        </w:rPr>
        <w:t xml:space="preserve">2.4. Сумма задатка возвращается </w:t>
      </w:r>
      <w:r w:rsidR="00192FE9" w:rsidRPr="00192FE9">
        <w:rPr>
          <w:rFonts w:ascii="Calibri" w:hAnsi="Calibri"/>
          <w:sz w:val="18"/>
          <w:szCs w:val="18"/>
        </w:rPr>
        <w:t>Продавц</w:t>
      </w:r>
      <w:r w:rsidR="00192FE9">
        <w:rPr>
          <w:rFonts w:ascii="Calibri" w:hAnsi="Calibri"/>
          <w:sz w:val="18"/>
          <w:szCs w:val="18"/>
        </w:rPr>
        <w:t>ом</w:t>
      </w:r>
      <w:r w:rsidR="00192FE9" w:rsidRPr="0085788A">
        <w:rPr>
          <w:rFonts w:ascii="Calibri" w:hAnsi="Calibri"/>
          <w:sz w:val="18"/>
          <w:szCs w:val="18"/>
        </w:rPr>
        <w:t xml:space="preserve"> </w:t>
      </w:r>
      <w:r w:rsidRPr="0085788A">
        <w:rPr>
          <w:rFonts w:ascii="Calibri" w:hAnsi="Calibri"/>
          <w:sz w:val="18"/>
          <w:szCs w:val="18"/>
        </w:rPr>
        <w:t xml:space="preserve">Заявителю, не являющемуся победителем торгов, при наличии у </w:t>
      </w:r>
      <w:r w:rsidR="00192FE9" w:rsidRPr="00192FE9">
        <w:rPr>
          <w:rFonts w:ascii="Calibri" w:hAnsi="Calibri"/>
          <w:sz w:val="18"/>
          <w:szCs w:val="18"/>
        </w:rPr>
        <w:t>Продавц</w:t>
      </w:r>
      <w:r w:rsidR="00192FE9">
        <w:rPr>
          <w:rFonts w:ascii="Calibri" w:hAnsi="Calibri"/>
          <w:sz w:val="18"/>
          <w:szCs w:val="18"/>
        </w:rPr>
        <w:t>а</w:t>
      </w:r>
      <w:r w:rsidRPr="0085788A">
        <w:rPr>
          <w:rFonts w:ascii="Calibri" w:hAnsi="Calibri"/>
          <w:sz w:val="18"/>
          <w:szCs w:val="18"/>
        </w:rPr>
        <w:t xml:space="preserve">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получения.</w:t>
      </w:r>
    </w:p>
    <w:p w14:paraId="30BA7F18" w14:textId="342EDF4A" w:rsidR="0085788A" w:rsidRPr="0085788A" w:rsidRDefault="0085788A" w:rsidP="0085788A">
      <w:pPr>
        <w:widowControl w:val="0"/>
        <w:suppressAutoHyphens w:val="0"/>
        <w:ind w:firstLine="426"/>
        <w:jc w:val="both"/>
        <w:rPr>
          <w:rFonts w:ascii="Calibri" w:hAnsi="Calibri"/>
          <w:sz w:val="18"/>
          <w:szCs w:val="18"/>
        </w:rPr>
      </w:pPr>
      <w:r w:rsidRPr="0085788A">
        <w:rPr>
          <w:rFonts w:ascii="Calibri" w:hAnsi="Calibri"/>
          <w:sz w:val="18"/>
          <w:szCs w:val="18"/>
        </w:rPr>
        <w:t xml:space="preserve">Письменное заявление должно быть направлено </w:t>
      </w:r>
      <w:r w:rsidR="00192FE9" w:rsidRPr="00192FE9">
        <w:rPr>
          <w:rFonts w:ascii="Calibri" w:hAnsi="Calibri"/>
          <w:sz w:val="18"/>
          <w:szCs w:val="18"/>
        </w:rPr>
        <w:t>Продавц</w:t>
      </w:r>
      <w:r w:rsidRPr="0085788A">
        <w:rPr>
          <w:rFonts w:ascii="Calibri" w:hAnsi="Calibri"/>
          <w:sz w:val="18"/>
          <w:szCs w:val="18"/>
        </w:rPr>
        <w:t>у по почте и/или электронной почте с электронного адреса, зарегистрированного в личном кабинете.</w:t>
      </w:r>
    </w:p>
    <w:p w14:paraId="1249E88A" w14:textId="77777777" w:rsidR="0085788A" w:rsidRDefault="0085788A" w:rsidP="0085788A">
      <w:pPr>
        <w:widowControl w:val="0"/>
        <w:suppressAutoHyphens w:val="0"/>
        <w:ind w:firstLine="426"/>
        <w:jc w:val="both"/>
        <w:rPr>
          <w:rFonts w:ascii="Calibri" w:hAnsi="Calibri"/>
          <w:sz w:val="18"/>
          <w:szCs w:val="18"/>
        </w:rPr>
      </w:pPr>
      <w:r w:rsidRPr="0085788A">
        <w:rPr>
          <w:rFonts w:ascii="Calibri" w:hAnsi="Calibri"/>
          <w:sz w:val="18"/>
          <w:szCs w:val="18"/>
        </w:rPr>
        <w:t>Участник торгов может истребовать денежные средства только с должника, либо арбитражного управляющего.</w:t>
      </w:r>
    </w:p>
    <w:p w14:paraId="76A9F759" w14:textId="3B2DEB65" w:rsidR="002F5258" w:rsidRPr="00FF1497" w:rsidRDefault="002F5258" w:rsidP="0085788A">
      <w:pPr>
        <w:widowControl w:val="0"/>
        <w:suppressAutoHyphens w:val="0"/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2.</w:t>
      </w:r>
      <w:r w:rsidR="00192FE9">
        <w:rPr>
          <w:rFonts w:ascii="Calibri" w:hAnsi="Calibri"/>
          <w:sz w:val="18"/>
          <w:szCs w:val="18"/>
        </w:rPr>
        <w:t>5</w:t>
      </w:r>
      <w:r w:rsidRPr="00FF1497">
        <w:rPr>
          <w:rFonts w:ascii="Calibri" w:hAnsi="Calibri"/>
          <w:sz w:val="18"/>
          <w:szCs w:val="18"/>
        </w:rPr>
        <w:t>. Сумма Задатка не возвращается Заявителю в следующих случаях:</w:t>
      </w:r>
    </w:p>
    <w:p w14:paraId="7182FD73" w14:textId="77777777" w:rsidR="002F5258" w:rsidRPr="00FF1497" w:rsidRDefault="002F5258" w:rsidP="00017382">
      <w:pPr>
        <w:widowControl w:val="0"/>
        <w:suppressAutoHyphens w:val="0"/>
        <w:ind w:firstLine="426"/>
        <w:jc w:val="both"/>
        <w:rPr>
          <w:rFonts w:ascii="Calibri" w:hAnsi="Calibri"/>
          <w:spacing w:val="-4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- победы Заявителя на торгах и дальнейшего не заключения им договора купли-продажи с Конкурсным </w:t>
      </w:r>
      <w:r w:rsidRPr="00FF1497">
        <w:rPr>
          <w:rFonts w:ascii="Calibri" w:hAnsi="Calibri"/>
          <w:spacing w:val="-4"/>
          <w:sz w:val="18"/>
          <w:szCs w:val="18"/>
        </w:rPr>
        <w:t>управляющим в течение срока, установленного Федеральным законом №127-ФЗ от 26.10.2002 г. «О несостоятельности (банкротстве)»;</w:t>
      </w:r>
    </w:p>
    <w:p w14:paraId="0A327BB1" w14:textId="77777777" w:rsidR="002F5258" w:rsidRPr="00FF1497" w:rsidRDefault="002F5258" w:rsidP="00017382">
      <w:pPr>
        <w:widowControl w:val="0"/>
        <w:suppressAutoHyphens w:val="0"/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- 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4DBFEEB2" w14:textId="4B6BE2AB" w:rsidR="002F5258" w:rsidRPr="00FF1497" w:rsidRDefault="002F5258" w:rsidP="00017382">
      <w:pPr>
        <w:ind w:firstLine="426"/>
        <w:jc w:val="both"/>
        <w:rPr>
          <w:rFonts w:ascii="Calibri" w:hAnsi="Calibri"/>
          <w:spacing w:val="-4"/>
          <w:sz w:val="18"/>
          <w:szCs w:val="18"/>
        </w:rPr>
      </w:pPr>
      <w:r w:rsidRPr="00FF1497">
        <w:rPr>
          <w:rFonts w:ascii="Calibri" w:hAnsi="Calibri"/>
          <w:spacing w:val="-2"/>
          <w:sz w:val="18"/>
          <w:szCs w:val="18"/>
        </w:rPr>
        <w:t>2.</w:t>
      </w:r>
      <w:r w:rsidR="00192FE9">
        <w:rPr>
          <w:rFonts w:ascii="Calibri" w:hAnsi="Calibri"/>
          <w:spacing w:val="-2"/>
          <w:sz w:val="18"/>
          <w:szCs w:val="18"/>
        </w:rPr>
        <w:t>6</w:t>
      </w:r>
      <w:r w:rsidRPr="00FF1497">
        <w:rPr>
          <w:rFonts w:ascii="Calibri" w:hAnsi="Calibri"/>
          <w:spacing w:val="-4"/>
          <w:sz w:val="18"/>
          <w:szCs w:val="18"/>
        </w:rPr>
        <w:t>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 настоящего Договора, обязательства Заявителя по внесению задатка считаются невыполненными. В этом случае Организатор торгов, вправе не допустить Заявителя к участию в торгах.</w:t>
      </w:r>
    </w:p>
    <w:p w14:paraId="573501BF" w14:textId="0C830058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Момент зачисления денежных средств на расчетный счет </w:t>
      </w:r>
      <w:r w:rsidR="00192FE9" w:rsidRPr="00192FE9">
        <w:rPr>
          <w:rFonts w:ascii="Calibri" w:hAnsi="Calibri"/>
          <w:sz w:val="18"/>
          <w:szCs w:val="18"/>
        </w:rPr>
        <w:t>Продавц</w:t>
      </w:r>
      <w:r w:rsidRPr="00FF1497">
        <w:rPr>
          <w:rFonts w:ascii="Calibri" w:hAnsi="Calibri"/>
          <w:sz w:val="18"/>
          <w:szCs w:val="18"/>
        </w:rPr>
        <w:t>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2790E97C" w14:textId="09FEC998" w:rsidR="002F5258" w:rsidRDefault="002F5258" w:rsidP="002F5258">
      <w:pPr>
        <w:ind w:firstLine="426"/>
        <w:jc w:val="center"/>
        <w:rPr>
          <w:rFonts w:ascii="Calibri" w:hAnsi="Calibri"/>
          <w:b/>
          <w:sz w:val="18"/>
          <w:szCs w:val="18"/>
        </w:rPr>
      </w:pPr>
    </w:p>
    <w:p w14:paraId="0E8881F2" w14:textId="25EDDD75" w:rsidR="001275DE" w:rsidRDefault="001275DE" w:rsidP="002F5258">
      <w:pPr>
        <w:ind w:firstLine="426"/>
        <w:jc w:val="center"/>
        <w:rPr>
          <w:rFonts w:ascii="Calibri" w:hAnsi="Calibri"/>
          <w:b/>
          <w:sz w:val="18"/>
          <w:szCs w:val="18"/>
        </w:rPr>
      </w:pPr>
    </w:p>
    <w:p w14:paraId="3155A25A" w14:textId="77777777" w:rsidR="001275DE" w:rsidRPr="00FF1497" w:rsidRDefault="001275DE" w:rsidP="002F5258">
      <w:pPr>
        <w:ind w:firstLine="426"/>
        <w:jc w:val="center"/>
        <w:rPr>
          <w:rFonts w:ascii="Calibri" w:hAnsi="Calibri"/>
          <w:b/>
          <w:sz w:val="18"/>
          <w:szCs w:val="18"/>
        </w:rPr>
      </w:pPr>
    </w:p>
    <w:p w14:paraId="7D59FF81" w14:textId="77777777" w:rsidR="002F5258" w:rsidRPr="00FF1497" w:rsidRDefault="002F5258" w:rsidP="002F5258">
      <w:pPr>
        <w:ind w:firstLine="426"/>
        <w:jc w:val="center"/>
        <w:rPr>
          <w:rFonts w:ascii="Calibri" w:hAnsi="Calibri"/>
          <w:b/>
          <w:sz w:val="18"/>
          <w:szCs w:val="18"/>
        </w:rPr>
      </w:pPr>
      <w:r w:rsidRPr="00FF1497">
        <w:rPr>
          <w:rFonts w:ascii="Calibri" w:hAnsi="Calibri"/>
          <w:b/>
          <w:sz w:val="18"/>
          <w:szCs w:val="18"/>
        </w:rPr>
        <w:t>Прочие условия:</w:t>
      </w:r>
    </w:p>
    <w:p w14:paraId="00ABE051" w14:textId="77777777" w:rsidR="002F5258" w:rsidRPr="00FF1497" w:rsidRDefault="002F5258" w:rsidP="002F5258">
      <w:pPr>
        <w:pStyle w:val="af"/>
        <w:numPr>
          <w:ilvl w:val="0"/>
          <w:numId w:val="23"/>
        </w:numPr>
        <w:ind w:left="0"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5CC93EFE" w14:textId="5C6D1172" w:rsidR="002F5258" w:rsidRPr="00FF1497" w:rsidRDefault="002F5258" w:rsidP="002F5258">
      <w:pPr>
        <w:pStyle w:val="af"/>
        <w:numPr>
          <w:ilvl w:val="0"/>
          <w:numId w:val="23"/>
        </w:numPr>
        <w:ind w:left="0"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="00F6752B">
          <w:rPr>
            <w:rStyle w:val="a4"/>
            <w:rFonts w:ascii="Calibri" w:hAnsi="Calibri"/>
            <w:sz w:val="18"/>
            <w:szCs w:val="18"/>
          </w:rPr>
          <w:t>__________________</w:t>
        </w:r>
      </w:hyperlink>
      <w:r w:rsidRPr="00FF1497">
        <w:rPr>
          <w:rFonts w:ascii="Calibri" w:hAnsi="Calibri"/>
          <w:sz w:val="18"/>
          <w:szCs w:val="18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 (банкротстве)".</w:t>
      </w:r>
    </w:p>
    <w:p w14:paraId="2F827FA0" w14:textId="20BC2347" w:rsidR="002F5258" w:rsidRPr="00FF1497" w:rsidRDefault="002F5258" w:rsidP="002F5258">
      <w:pPr>
        <w:pStyle w:val="af"/>
        <w:numPr>
          <w:ilvl w:val="0"/>
          <w:numId w:val="23"/>
        </w:numPr>
        <w:ind w:left="0"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 w:cs="Arial"/>
          <w:sz w:val="18"/>
          <w:szCs w:val="18"/>
        </w:rPr>
        <w:t xml:space="preserve">Заявитель обязан незамедлительно информировать </w:t>
      </w:r>
      <w:r w:rsidR="00AB2228" w:rsidRPr="00192FE9">
        <w:rPr>
          <w:rFonts w:ascii="Calibri" w:hAnsi="Calibri"/>
          <w:sz w:val="18"/>
          <w:szCs w:val="18"/>
        </w:rPr>
        <w:t>Продавц</w:t>
      </w:r>
      <w:r w:rsidRPr="00FF1497">
        <w:rPr>
          <w:rFonts w:ascii="Calibri" w:hAnsi="Calibri" w:cs="Arial"/>
          <w:sz w:val="18"/>
          <w:szCs w:val="18"/>
        </w:rPr>
        <w:t xml:space="preserve">а об изменении своих банковских реквизитов. </w:t>
      </w:r>
      <w:r w:rsidR="00AB2228" w:rsidRPr="00192FE9">
        <w:rPr>
          <w:rFonts w:ascii="Calibri" w:hAnsi="Calibri"/>
          <w:sz w:val="18"/>
          <w:szCs w:val="18"/>
        </w:rPr>
        <w:t>Продав</w:t>
      </w:r>
      <w:r w:rsidR="00AB2228">
        <w:rPr>
          <w:rFonts w:ascii="Calibri" w:hAnsi="Calibri"/>
          <w:sz w:val="18"/>
          <w:szCs w:val="18"/>
        </w:rPr>
        <w:t>ец</w:t>
      </w:r>
      <w:r w:rsidRPr="00FF1497">
        <w:rPr>
          <w:rFonts w:ascii="Calibri" w:hAnsi="Calibri" w:cs="Arial"/>
          <w:sz w:val="18"/>
          <w:szCs w:val="18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 если</w:t>
      </w:r>
      <w:r w:rsidRPr="002F5258">
        <w:rPr>
          <w:rFonts w:cs="Times New Roman"/>
          <w:sz w:val="18"/>
          <w:szCs w:val="18"/>
        </w:rPr>
        <w:t xml:space="preserve"> </w:t>
      </w:r>
      <w:r w:rsidRPr="00FF1497">
        <w:rPr>
          <w:rFonts w:ascii="Calibri" w:hAnsi="Calibri"/>
          <w:sz w:val="18"/>
          <w:szCs w:val="18"/>
        </w:rPr>
        <w:t>Заявитель не полностью заполнил сведения о себе или указал недостоверные сведения в п.8. настоящего Договора.</w:t>
      </w:r>
    </w:p>
    <w:p w14:paraId="534E6839" w14:textId="1A6231F1" w:rsidR="002F5258" w:rsidRPr="00FF1497" w:rsidRDefault="00AB2228" w:rsidP="002F5258">
      <w:pPr>
        <w:widowControl w:val="0"/>
        <w:tabs>
          <w:tab w:val="left" w:pos="709"/>
        </w:tabs>
        <w:suppressAutoHyphens w:val="0"/>
        <w:ind w:firstLine="425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lastRenderedPageBreak/>
        <w:t>6</w:t>
      </w:r>
      <w:r w:rsidR="002F5258" w:rsidRPr="00FF1497">
        <w:rPr>
          <w:rFonts w:ascii="Calibri" w:hAnsi="Calibri"/>
          <w:sz w:val="18"/>
          <w:szCs w:val="18"/>
        </w:rPr>
        <w:t>. По всем вопросам, не указанным в Договоре, стороны руководствуются законодательством Российской Федерации.</w:t>
      </w:r>
    </w:p>
    <w:p w14:paraId="0201376A" w14:textId="7169E8B4" w:rsidR="002F5258" w:rsidRPr="00FF1497" w:rsidRDefault="00AB2228" w:rsidP="002F5258">
      <w:pPr>
        <w:widowControl w:val="0"/>
        <w:tabs>
          <w:tab w:val="left" w:pos="709"/>
        </w:tabs>
        <w:suppressAutoHyphens w:val="0"/>
        <w:ind w:firstLine="425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7</w:t>
      </w:r>
      <w:r w:rsidR="002F5258" w:rsidRPr="00FF1497">
        <w:rPr>
          <w:rFonts w:ascii="Calibri" w:hAnsi="Calibri"/>
          <w:sz w:val="18"/>
          <w:szCs w:val="18"/>
        </w:rPr>
        <w:t xml:space="preserve">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</w:t>
      </w:r>
      <w:r>
        <w:rPr>
          <w:rFonts w:ascii="Calibri" w:hAnsi="Calibri"/>
          <w:sz w:val="18"/>
          <w:szCs w:val="18"/>
        </w:rPr>
        <w:t>города Москвы</w:t>
      </w:r>
      <w:r w:rsidR="002F5258" w:rsidRPr="00FF1497">
        <w:rPr>
          <w:rFonts w:ascii="Calibri" w:hAnsi="Calibri"/>
          <w:sz w:val="18"/>
          <w:szCs w:val="18"/>
        </w:rPr>
        <w:t>. Настоящий Договор составлен в электронной форме, подписан электронной подписью, и размещен в открытом доступе на сайте электронной площадки (</w:t>
      </w:r>
      <w:hyperlink r:id="rId9" w:history="1">
        <w:r w:rsidR="00F6752B">
          <w:rPr>
            <w:rStyle w:val="a4"/>
            <w:rFonts w:ascii="Calibri" w:hAnsi="Calibri"/>
            <w:sz w:val="18"/>
            <w:szCs w:val="18"/>
          </w:rPr>
          <w:t>___________________</w:t>
        </w:r>
      </w:hyperlink>
      <w:r w:rsidR="002F5258" w:rsidRPr="00FF1497">
        <w:rPr>
          <w:rFonts w:ascii="Calibri" w:hAnsi="Calibri"/>
          <w:sz w:val="18"/>
          <w:szCs w:val="18"/>
        </w:rPr>
        <w:t>).</w:t>
      </w:r>
    </w:p>
    <w:p w14:paraId="03B795C8" w14:textId="4C6A70B5" w:rsidR="002F5258" w:rsidRPr="00FF1497" w:rsidRDefault="00AB2228" w:rsidP="002F5258">
      <w:pPr>
        <w:pStyle w:val="af"/>
        <w:tabs>
          <w:tab w:val="left" w:pos="851"/>
        </w:tabs>
        <w:ind w:left="0" w:right="-1" w:firstLine="426"/>
        <w:jc w:val="both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hAnsi="Calibri"/>
          <w:sz w:val="18"/>
          <w:szCs w:val="18"/>
        </w:rPr>
        <w:t>8</w:t>
      </w:r>
      <w:r w:rsidR="002F5258" w:rsidRPr="00FF1497">
        <w:rPr>
          <w:rFonts w:ascii="Calibri" w:hAnsi="Calibri"/>
          <w:sz w:val="18"/>
          <w:szCs w:val="18"/>
        </w:rPr>
        <w:t xml:space="preserve">. </w:t>
      </w:r>
      <w:r w:rsidR="002F5258" w:rsidRPr="00FF1497">
        <w:rPr>
          <w:rFonts w:ascii="Calibri" w:eastAsia="Calibri" w:hAnsi="Calibri"/>
          <w:sz w:val="18"/>
          <w:szCs w:val="18"/>
          <w:lang w:eastAsia="en-US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</w:t>
      </w:r>
      <w:proofErr w:type="spellStart"/>
      <w:r w:rsidR="002F5258" w:rsidRPr="00FF1497">
        <w:rPr>
          <w:rFonts w:ascii="Calibri" w:eastAsia="Calibri" w:hAnsi="Calibri"/>
          <w:sz w:val="18"/>
          <w:szCs w:val="18"/>
          <w:lang w:eastAsia="en-US"/>
        </w:rPr>
        <w:t>e-mail</w:t>
      </w:r>
      <w:proofErr w:type="spellEnd"/>
      <w:r w:rsidR="002F5258" w:rsidRPr="00FF1497">
        <w:rPr>
          <w:rFonts w:ascii="Calibri" w:eastAsia="Calibri" w:hAnsi="Calibri"/>
          <w:sz w:val="18"/>
          <w:szCs w:val="18"/>
          <w:lang w:eastAsia="en-US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14:paraId="34F9DCF2" w14:textId="77777777" w:rsidR="002F5258" w:rsidRPr="00FF1497" w:rsidRDefault="002F5258" w:rsidP="002F5258">
      <w:pPr>
        <w:pStyle w:val="af"/>
        <w:tabs>
          <w:tab w:val="left" w:pos="851"/>
        </w:tabs>
        <w:ind w:left="0" w:right="-1" w:firstLine="426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FF1497">
        <w:rPr>
          <w:rFonts w:ascii="Calibri" w:eastAsia="Calibri" w:hAnsi="Calibri"/>
          <w:sz w:val="18"/>
          <w:szCs w:val="18"/>
          <w:lang w:eastAsia="en-US"/>
        </w:rPr>
        <w:t xml:space="preserve"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 </w:t>
      </w:r>
    </w:p>
    <w:p w14:paraId="709DFEBA" w14:textId="260CD96D" w:rsidR="002F5258" w:rsidRPr="00FF1497" w:rsidRDefault="00AB2228" w:rsidP="002F5258">
      <w:pPr>
        <w:widowControl w:val="0"/>
        <w:tabs>
          <w:tab w:val="left" w:pos="709"/>
        </w:tabs>
        <w:suppressAutoHyphens w:val="0"/>
        <w:ind w:firstLine="425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9</w:t>
      </w:r>
      <w:r w:rsidR="002F5258" w:rsidRPr="00FF1497">
        <w:rPr>
          <w:rFonts w:ascii="Calibri" w:hAnsi="Calibri"/>
          <w:sz w:val="18"/>
          <w:szCs w:val="18"/>
        </w:rPr>
        <w:t>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tbl>
      <w:tblPr>
        <w:tblW w:w="11107" w:type="dxa"/>
        <w:tblLook w:val="01E0" w:firstRow="1" w:lastRow="1" w:firstColumn="1" w:lastColumn="1" w:noHBand="0" w:noVBand="0"/>
      </w:tblPr>
      <w:tblGrid>
        <w:gridCol w:w="5580"/>
        <w:gridCol w:w="5527"/>
      </w:tblGrid>
      <w:tr w:rsidR="002F5258" w:rsidRPr="009A40AA" w14:paraId="4CC8421A" w14:textId="77777777" w:rsidTr="00820C53">
        <w:trPr>
          <w:trHeight w:val="1741"/>
        </w:trPr>
        <w:tc>
          <w:tcPr>
            <w:tcW w:w="5580" w:type="dxa"/>
            <w:shd w:val="clear" w:color="auto" w:fill="auto"/>
          </w:tcPr>
          <w:p w14:paraId="784219D2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74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14:paraId="1AE57345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743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FF1497">
              <w:rPr>
                <w:rFonts w:ascii="Calibri" w:hAnsi="Calibri"/>
                <w:b/>
                <w:sz w:val="18"/>
                <w:szCs w:val="18"/>
              </w:rPr>
              <w:t>Заявитель:</w:t>
            </w:r>
          </w:p>
          <w:p w14:paraId="6F83D9C8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5"/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 w:rsidRPr="00FF1497">
              <w:rPr>
                <w:rFonts w:ascii="Calibri" w:hAnsi="Calibri"/>
                <w:bCs/>
                <w:sz w:val="18"/>
                <w:szCs w:val="18"/>
              </w:rPr>
              <w:t>___________________________________________________</w:t>
            </w:r>
          </w:p>
          <w:p w14:paraId="3046C4F2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5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 xml:space="preserve">                      (наименование юридического лица /ФИО)</w:t>
            </w:r>
          </w:p>
          <w:p w14:paraId="25FE31FC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5"/>
              <w:jc w:val="left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 xml:space="preserve">Юридический адрес/Адрес регистрации гражданина: </w:t>
            </w:r>
          </w:p>
          <w:p w14:paraId="23D0619F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5"/>
              <w:jc w:val="left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___________________________________________________</w:t>
            </w:r>
          </w:p>
          <w:p w14:paraId="0C3DD8C5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5"/>
              <w:jc w:val="left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Почтовый адрес: ____________________________________</w:t>
            </w:r>
          </w:p>
          <w:p w14:paraId="3BB1C666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5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ИНН _______________________________________________</w:t>
            </w:r>
          </w:p>
          <w:p w14:paraId="2E14FFD0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5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ОГРН/ОГРНИП_______________________________________</w:t>
            </w:r>
          </w:p>
          <w:p w14:paraId="76A69059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5"/>
              <w:jc w:val="center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(для юридического лица и ИП)</w:t>
            </w:r>
          </w:p>
          <w:p w14:paraId="6EFC929A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6A9109EA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Паспортные данные: серия__________ № ______________</w:t>
            </w:r>
          </w:p>
          <w:p w14:paraId="59364C78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Выдан: ____________________________________________</w:t>
            </w:r>
          </w:p>
          <w:p w14:paraId="1320781B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 xml:space="preserve">Дата выдачи ________________ код </w:t>
            </w:r>
            <w:proofErr w:type="spellStart"/>
            <w:proofErr w:type="gramStart"/>
            <w:r w:rsidRPr="00FF1497">
              <w:rPr>
                <w:rFonts w:ascii="Calibri" w:hAnsi="Calibri"/>
                <w:sz w:val="18"/>
                <w:szCs w:val="18"/>
              </w:rPr>
              <w:t>подр</w:t>
            </w:r>
            <w:proofErr w:type="spellEnd"/>
            <w:r w:rsidRPr="00FF1497">
              <w:rPr>
                <w:rFonts w:ascii="Calibri" w:hAnsi="Calibri"/>
                <w:sz w:val="18"/>
                <w:szCs w:val="18"/>
              </w:rPr>
              <w:t>._</w:t>
            </w:r>
            <w:proofErr w:type="gramEnd"/>
            <w:r w:rsidRPr="00FF1497">
              <w:rPr>
                <w:rFonts w:ascii="Calibri" w:hAnsi="Calibri"/>
                <w:sz w:val="18"/>
                <w:szCs w:val="18"/>
              </w:rPr>
              <w:t>_____________</w:t>
            </w:r>
          </w:p>
          <w:p w14:paraId="5FAC557C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7158604B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Реквизиты для возврата задатка:</w:t>
            </w:r>
          </w:p>
          <w:p w14:paraId="66730CD0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F1497">
              <w:rPr>
                <w:rFonts w:ascii="Calibri" w:hAnsi="Calibri"/>
                <w:sz w:val="18"/>
                <w:szCs w:val="18"/>
              </w:rPr>
              <w:t>Получатель:_</w:t>
            </w:r>
            <w:proofErr w:type="gramEnd"/>
            <w:r w:rsidRPr="00FF1497">
              <w:rPr>
                <w:rFonts w:ascii="Calibri" w:hAnsi="Calibri"/>
                <w:sz w:val="18"/>
                <w:szCs w:val="18"/>
              </w:rPr>
              <w:t>_______________________________________</w:t>
            </w:r>
          </w:p>
          <w:p w14:paraId="66BF733B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ИНН получателя ____________________________________</w:t>
            </w:r>
          </w:p>
          <w:p w14:paraId="59B49F4F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 xml:space="preserve">р/с _______________________________________________ </w:t>
            </w:r>
          </w:p>
          <w:p w14:paraId="015083BA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 xml:space="preserve">в _________________________________________________ </w:t>
            </w:r>
          </w:p>
          <w:p w14:paraId="08DA2AE0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к/с _______________________________________________</w:t>
            </w:r>
          </w:p>
          <w:p w14:paraId="34AB7E9C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БИК ______________________________________________</w:t>
            </w:r>
          </w:p>
          <w:p w14:paraId="32250498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Назначение платежа: _______________________________</w:t>
            </w:r>
          </w:p>
          <w:p w14:paraId="512E1C36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70FD35C5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5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 xml:space="preserve">Тел.: </w:t>
            </w:r>
            <w:r w:rsidRPr="00FF1497">
              <w:rPr>
                <w:rFonts w:ascii="Calibri" w:hAnsi="Calibri" w:cs="Tahoma"/>
                <w:color w:val="333333"/>
                <w:sz w:val="18"/>
                <w:szCs w:val="18"/>
              </w:rPr>
              <w:t>____________________________________________</w:t>
            </w:r>
          </w:p>
          <w:p w14:paraId="3D04A92C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5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Эл. почта: _______________________________________</w:t>
            </w:r>
          </w:p>
          <w:p w14:paraId="76DAD852" w14:textId="3D423029" w:rsidR="002F5258" w:rsidRDefault="002F5258" w:rsidP="00045B94">
            <w:pPr>
              <w:pStyle w:val="Number"/>
              <w:tabs>
                <w:tab w:val="left" w:pos="851"/>
              </w:tabs>
              <w:spacing w:after="0"/>
              <w:ind w:right="743"/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2F3E6A17" w14:textId="0878BBFE" w:rsidR="001275DE" w:rsidRDefault="001275DE" w:rsidP="00045B94">
            <w:pPr>
              <w:pStyle w:val="Number"/>
              <w:tabs>
                <w:tab w:val="left" w:pos="851"/>
              </w:tabs>
              <w:spacing w:after="0"/>
              <w:ind w:right="743"/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1AD0A544" w14:textId="77777777" w:rsidR="001275DE" w:rsidRPr="00FF1497" w:rsidRDefault="001275DE" w:rsidP="00045B94">
            <w:pPr>
              <w:pStyle w:val="Number"/>
              <w:tabs>
                <w:tab w:val="left" w:pos="851"/>
              </w:tabs>
              <w:spacing w:after="0"/>
              <w:ind w:right="743"/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44A9ABBD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743"/>
              <w:jc w:val="left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________________________ / ______________________/</w:t>
            </w:r>
          </w:p>
          <w:p w14:paraId="3C2E4581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743"/>
              <w:jc w:val="left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 xml:space="preserve">                   подпись                        расшифровка подписи</w:t>
            </w:r>
          </w:p>
          <w:p w14:paraId="562D4984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743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М.П.</w:t>
            </w:r>
          </w:p>
        </w:tc>
        <w:tc>
          <w:tcPr>
            <w:tcW w:w="5527" w:type="dxa"/>
            <w:shd w:val="clear" w:color="auto" w:fill="auto"/>
          </w:tcPr>
          <w:p w14:paraId="226A3D1F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14:paraId="60B7A4E1" w14:textId="3EBA7A11" w:rsidR="002F5258" w:rsidRDefault="00AB2228" w:rsidP="00045B94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192FE9">
              <w:rPr>
                <w:rFonts w:ascii="Calibri" w:hAnsi="Calibri" w:cs="Calibri"/>
                <w:sz w:val="18"/>
                <w:szCs w:val="18"/>
              </w:rPr>
              <w:t>Продавец</w:t>
            </w:r>
            <w:r w:rsidR="002F5258" w:rsidRPr="00FF1497"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14:paraId="12E9BB51" w14:textId="32E1EED9" w:rsidR="00420C05" w:rsidRDefault="00F6752B" w:rsidP="00045B94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</w:t>
            </w:r>
          </w:p>
          <w:p w14:paraId="2872B38C" w14:textId="77777777" w:rsidR="00420C05" w:rsidRDefault="00420C05" w:rsidP="00045B94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13973A5B" w14:textId="77777777" w:rsidR="00420C05" w:rsidRPr="00FF1497" w:rsidRDefault="00420C05" w:rsidP="00420C05">
            <w:pPr>
              <w:pStyle w:val="Number"/>
              <w:tabs>
                <w:tab w:val="left" w:pos="851"/>
              </w:tabs>
              <w:spacing w:after="0"/>
              <w:ind w:right="743"/>
              <w:jc w:val="left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________________________ / ______________________/</w:t>
            </w:r>
          </w:p>
          <w:p w14:paraId="5BCE476E" w14:textId="77777777" w:rsidR="00420C05" w:rsidRPr="00FF1497" w:rsidRDefault="00420C05" w:rsidP="00045B94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14:paraId="4C6EABF9" w14:textId="1CF2EE78" w:rsidR="002F5258" w:rsidRPr="002F5258" w:rsidRDefault="002F5258" w:rsidP="006E1122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sz w:val="18"/>
                <w:szCs w:val="18"/>
              </w:rPr>
            </w:pPr>
          </w:p>
        </w:tc>
      </w:tr>
    </w:tbl>
    <w:p w14:paraId="399CC6B2" w14:textId="77777777" w:rsidR="00F05A10" w:rsidRPr="00FF1497" w:rsidRDefault="00F05A10" w:rsidP="00684FD9">
      <w:pPr>
        <w:jc w:val="both"/>
        <w:rPr>
          <w:rFonts w:ascii="Calibri" w:hAnsi="Calibri"/>
          <w:sz w:val="22"/>
          <w:szCs w:val="22"/>
        </w:rPr>
      </w:pPr>
    </w:p>
    <w:sectPr w:rsidR="00F05A10" w:rsidRPr="00FF1497" w:rsidSect="00347C31">
      <w:pgSz w:w="11906" w:h="16838"/>
      <w:pgMar w:top="568" w:right="567" w:bottom="284" w:left="709" w:header="426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5CFC" w14:textId="77777777" w:rsidR="002718BB" w:rsidRDefault="002718BB" w:rsidP="00324CEA">
      <w:r>
        <w:separator/>
      </w:r>
    </w:p>
  </w:endnote>
  <w:endnote w:type="continuationSeparator" w:id="0">
    <w:p w14:paraId="7769735C" w14:textId="77777777" w:rsidR="002718BB" w:rsidRDefault="002718BB" w:rsidP="0032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1AFD9" w14:textId="77777777" w:rsidR="002718BB" w:rsidRDefault="002718BB" w:rsidP="00324CEA">
      <w:r>
        <w:separator/>
      </w:r>
    </w:p>
  </w:footnote>
  <w:footnote w:type="continuationSeparator" w:id="0">
    <w:p w14:paraId="464BFCE2" w14:textId="77777777" w:rsidR="002718BB" w:rsidRDefault="002718BB" w:rsidP="00324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58B"/>
    <w:multiLevelType w:val="hybridMultilevel"/>
    <w:tmpl w:val="8F4CBB28"/>
    <w:lvl w:ilvl="0" w:tplc="2E8861C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9E50AF"/>
    <w:multiLevelType w:val="multilevel"/>
    <w:tmpl w:val="FEBE6548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492892"/>
    <w:multiLevelType w:val="hybridMultilevel"/>
    <w:tmpl w:val="57AE0C7A"/>
    <w:lvl w:ilvl="0" w:tplc="8976D49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15EE9"/>
    <w:multiLevelType w:val="multilevel"/>
    <w:tmpl w:val="4E966472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913C50"/>
    <w:multiLevelType w:val="multilevel"/>
    <w:tmpl w:val="A82E6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19494571"/>
    <w:multiLevelType w:val="hybridMultilevel"/>
    <w:tmpl w:val="D0167E90"/>
    <w:lvl w:ilvl="0" w:tplc="F08CB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8B6503"/>
    <w:multiLevelType w:val="multilevel"/>
    <w:tmpl w:val="4C1E6B5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81238C"/>
    <w:multiLevelType w:val="hybridMultilevel"/>
    <w:tmpl w:val="E4AC3D0C"/>
    <w:lvl w:ilvl="0" w:tplc="4A9A7C3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D3CE3"/>
    <w:multiLevelType w:val="singleLevel"/>
    <w:tmpl w:val="0DCA5CD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261C4269"/>
    <w:multiLevelType w:val="multilevel"/>
    <w:tmpl w:val="2578CEFE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760195"/>
    <w:multiLevelType w:val="multilevel"/>
    <w:tmpl w:val="9EBAEA72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FD002E"/>
    <w:multiLevelType w:val="multilevel"/>
    <w:tmpl w:val="9EBAEA72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F604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807377"/>
    <w:multiLevelType w:val="hybridMultilevel"/>
    <w:tmpl w:val="B8D2DDF2"/>
    <w:lvl w:ilvl="0" w:tplc="386AA5B8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14" w15:restartNumberingAfterBreak="0">
    <w:nsid w:val="41AF167F"/>
    <w:multiLevelType w:val="hybridMultilevel"/>
    <w:tmpl w:val="77AED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64972"/>
    <w:multiLevelType w:val="hybridMultilevel"/>
    <w:tmpl w:val="A64EB01C"/>
    <w:lvl w:ilvl="0" w:tplc="A968800A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FF52A3D"/>
    <w:multiLevelType w:val="hybridMultilevel"/>
    <w:tmpl w:val="3462F8D6"/>
    <w:lvl w:ilvl="0" w:tplc="F942E022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52FB2C48"/>
    <w:multiLevelType w:val="multilevel"/>
    <w:tmpl w:val="9EBAEA72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05583A"/>
    <w:multiLevelType w:val="hybridMultilevel"/>
    <w:tmpl w:val="1E2614E2"/>
    <w:lvl w:ilvl="0" w:tplc="EC58AC8C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5140F78"/>
    <w:multiLevelType w:val="hybridMultilevel"/>
    <w:tmpl w:val="42567268"/>
    <w:lvl w:ilvl="0" w:tplc="FFEA3B6C">
      <w:start w:val="1"/>
      <w:numFmt w:val="decimal"/>
      <w:lvlText w:val="%1.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964F8"/>
    <w:multiLevelType w:val="hybridMultilevel"/>
    <w:tmpl w:val="DD081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20BEF"/>
    <w:multiLevelType w:val="multilevel"/>
    <w:tmpl w:val="9EBAEA72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9"/>
  </w:num>
  <w:num w:numId="3">
    <w:abstractNumId w:val="14"/>
  </w:num>
  <w:num w:numId="4">
    <w:abstractNumId w:val="12"/>
  </w:num>
  <w:num w:numId="5">
    <w:abstractNumId w:val="10"/>
  </w:num>
  <w:num w:numId="6">
    <w:abstractNumId w:val="21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  <w:num w:numId="11">
    <w:abstractNumId w:val="11"/>
  </w:num>
  <w:num w:numId="12">
    <w:abstractNumId w:val="17"/>
  </w:num>
  <w:num w:numId="13">
    <w:abstractNumId w:val="2"/>
  </w:num>
  <w:num w:numId="14">
    <w:abstractNumId w:val="20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7"/>
  </w:num>
  <w:num w:numId="21">
    <w:abstractNumId w:val="5"/>
  </w:num>
  <w:num w:numId="22">
    <w:abstractNumId w:val="18"/>
  </w:num>
  <w:num w:numId="23">
    <w:abstractNumId w:val="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C9"/>
    <w:rsid w:val="00012099"/>
    <w:rsid w:val="00013CF2"/>
    <w:rsid w:val="0001566F"/>
    <w:rsid w:val="00017382"/>
    <w:rsid w:val="000237F9"/>
    <w:rsid w:val="00024CBC"/>
    <w:rsid w:val="00031B9C"/>
    <w:rsid w:val="00031F24"/>
    <w:rsid w:val="00045B94"/>
    <w:rsid w:val="00046175"/>
    <w:rsid w:val="000516D8"/>
    <w:rsid w:val="000568B0"/>
    <w:rsid w:val="00057000"/>
    <w:rsid w:val="000700B3"/>
    <w:rsid w:val="00082660"/>
    <w:rsid w:val="0009489B"/>
    <w:rsid w:val="000B08A2"/>
    <w:rsid w:val="000B205B"/>
    <w:rsid w:val="000B29DE"/>
    <w:rsid w:val="000B6CDA"/>
    <w:rsid w:val="000B7B17"/>
    <w:rsid w:val="000C178B"/>
    <w:rsid w:val="000C6FF8"/>
    <w:rsid w:val="000D2FD7"/>
    <w:rsid w:val="000E25A7"/>
    <w:rsid w:val="000E298C"/>
    <w:rsid w:val="000E3528"/>
    <w:rsid w:val="000F6E76"/>
    <w:rsid w:val="001050DD"/>
    <w:rsid w:val="00105FAB"/>
    <w:rsid w:val="0011029C"/>
    <w:rsid w:val="00113C7F"/>
    <w:rsid w:val="001150EA"/>
    <w:rsid w:val="00115B2B"/>
    <w:rsid w:val="00123C36"/>
    <w:rsid w:val="001275DE"/>
    <w:rsid w:val="00135756"/>
    <w:rsid w:val="00140780"/>
    <w:rsid w:val="001437D6"/>
    <w:rsid w:val="00145D2A"/>
    <w:rsid w:val="00152CF4"/>
    <w:rsid w:val="00156360"/>
    <w:rsid w:val="00160200"/>
    <w:rsid w:val="0017342B"/>
    <w:rsid w:val="00173A7A"/>
    <w:rsid w:val="00174D44"/>
    <w:rsid w:val="00192FE9"/>
    <w:rsid w:val="001967B6"/>
    <w:rsid w:val="001A25C4"/>
    <w:rsid w:val="001A537A"/>
    <w:rsid w:val="001B6561"/>
    <w:rsid w:val="001C1701"/>
    <w:rsid w:val="001C41C3"/>
    <w:rsid w:val="001C41EF"/>
    <w:rsid w:val="001D79E3"/>
    <w:rsid w:val="001E4FB6"/>
    <w:rsid w:val="001F0DBD"/>
    <w:rsid w:val="001F5049"/>
    <w:rsid w:val="001F524E"/>
    <w:rsid w:val="001F5507"/>
    <w:rsid w:val="0020281A"/>
    <w:rsid w:val="00203FA5"/>
    <w:rsid w:val="002170FF"/>
    <w:rsid w:val="00226ADD"/>
    <w:rsid w:val="00231A10"/>
    <w:rsid w:val="002338A7"/>
    <w:rsid w:val="00233E89"/>
    <w:rsid w:val="0023432F"/>
    <w:rsid w:val="00236E32"/>
    <w:rsid w:val="002404B8"/>
    <w:rsid w:val="00246449"/>
    <w:rsid w:val="0025371E"/>
    <w:rsid w:val="002544AF"/>
    <w:rsid w:val="002565B4"/>
    <w:rsid w:val="00266922"/>
    <w:rsid w:val="002718BB"/>
    <w:rsid w:val="002A76D7"/>
    <w:rsid w:val="002B0744"/>
    <w:rsid w:val="002D7F48"/>
    <w:rsid w:val="002E6F73"/>
    <w:rsid w:val="002F356F"/>
    <w:rsid w:val="002F5258"/>
    <w:rsid w:val="00311022"/>
    <w:rsid w:val="00321063"/>
    <w:rsid w:val="00321C3E"/>
    <w:rsid w:val="00324CEA"/>
    <w:rsid w:val="00324DF6"/>
    <w:rsid w:val="003267A3"/>
    <w:rsid w:val="00337E88"/>
    <w:rsid w:val="00345B6A"/>
    <w:rsid w:val="00346E24"/>
    <w:rsid w:val="00347C31"/>
    <w:rsid w:val="00351988"/>
    <w:rsid w:val="00355A73"/>
    <w:rsid w:val="003619B0"/>
    <w:rsid w:val="00374074"/>
    <w:rsid w:val="003750E0"/>
    <w:rsid w:val="003B6714"/>
    <w:rsid w:val="003D4971"/>
    <w:rsid w:val="003D4FE2"/>
    <w:rsid w:val="003D6036"/>
    <w:rsid w:val="003D7B32"/>
    <w:rsid w:val="003E6B2E"/>
    <w:rsid w:val="003E7C8D"/>
    <w:rsid w:val="003F1FD6"/>
    <w:rsid w:val="003F5B98"/>
    <w:rsid w:val="003F7677"/>
    <w:rsid w:val="0040528B"/>
    <w:rsid w:val="00414DC9"/>
    <w:rsid w:val="00420C05"/>
    <w:rsid w:val="0042173B"/>
    <w:rsid w:val="0044217E"/>
    <w:rsid w:val="00447B93"/>
    <w:rsid w:val="004505BD"/>
    <w:rsid w:val="00453D3E"/>
    <w:rsid w:val="00454B07"/>
    <w:rsid w:val="00455F7F"/>
    <w:rsid w:val="00457F3A"/>
    <w:rsid w:val="0047185A"/>
    <w:rsid w:val="004757D3"/>
    <w:rsid w:val="00476C9B"/>
    <w:rsid w:val="00484DD0"/>
    <w:rsid w:val="0048564A"/>
    <w:rsid w:val="00496CF3"/>
    <w:rsid w:val="004A1B54"/>
    <w:rsid w:val="004B63F7"/>
    <w:rsid w:val="004D3D19"/>
    <w:rsid w:val="004D6BE8"/>
    <w:rsid w:val="004F1802"/>
    <w:rsid w:val="004F67E0"/>
    <w:rsid w:val="004F7952"/>
    <w:rsid w:val="0050350E"/>
    <w:rsid w:val="00512005"/>
    <w:rsid w:val="005163B0"/>
    <w:rsid w:val="00516F9F"/>
    <w:rsid w:val="00530C66"/>
    <w:rsid w:val="00531927"/>
    <w:rsid w:val="00534652"/>
    <w:rsid w:val="005451C8"/>
    <w:rsid w:val="00546D5C"/>
    <w:rsid w:val="00557172"/>
    <w:rsid w:val="0056042B"/>
    <w:rsid w:val="0056457D"/>
    <w:rsid w:val="0057659D"/>
    <w:rsid w:val="00581015"/>
    <w:rsid w:val="00590BB7"/>
    <w:rsid w:val="0059136C"/>
    <w:rsid w:val="00592F9F"/>
    <w:rsid w:val="005A107F"/>
    <w:rsid w:val="005A527B"/>
    <w:rsid w:val="005B289E"/>
    <w:rsid w:val="005B4AD6"/>
    <w:rsid w:val="005B6C20"/>
    <w:rsid w:val="005D2552"/>
    <w:rsid w:val="005E16B7"/>
    <w:rsid w:val="005E481D"/>
    <w:rsid w:val="005E7515"/>
    <w:rsid w:val="005F4D30"/>
    <w:rsid w:val="00601109"/>
    <w:rsid w:val="00620C1D"/>
    <w:rsid w:val="0062641B"/>
    <w:rsid w:val="00626DC9"/>
    <w:rsid w:val="00627EA2"/>
    <w:rsid w:val="006442FA"/>
    <w:rsid w:val="00664DDB"/>
    <w:rsid w:val="006809EE"/>
    <w:rsid w:val="00681D7B"/>
    <w:rsid w:val="0068275F"/>
    <w:rsid w:val="00684FD9"/>
    <w:rsid w:val="006864E7"/>
    <w:rsid w:val="00686CC9"/>
    <w:rsid w:val="00694321"/>
    <w:rsid w:val="006A0C67"/>
    <w:rsid w:val="006A2803"/>
    <w:rsid w:val="006B013D"/>
    <w:rsid w:val="006B1F08"/>
    <w:rsid w:val="006B5BD2"/>
    <w:rsid w:val="006D076F"/>
    <w:rsid w:val="006D7EDD"/>
    <w:rsid w:val="006E105B"/>
    <w:rsid w:val="006E1122"/>
    <w:rsid w:val="006F1EC5"/>
    <w:rsid w:val="00706C6A"/>
    <w:rsid w:val="007141D3"/>
    <w:rsid w:val="007209C3"/>
    <w:rsid w:val="007231FD"/>
    <w:rsid w:val="00724CE9"/>
    <w:rsid w:val="00727702"/>
    <w:rsid w:val="0073536F"/>
    <w:rsid w:val="00744889"/>
    <w:rsid w:val="007450B1"/>
    <w:rsid w:val="00754990"/>
    <w:rsid w:val="007554B6"/>
    <w:rsid w:val="007601F8"/>
    <w:rsid w:val="00761B21"/>
    <w:rsid w:val="00763600"/>
    <w:rsid w:val="007661F2"/>
    <w:rsid w:val="007731C4"/>
    <w:rsid w:val="007752B0"/>
    <w:rsid w:val="00776507"/>
    <w:rsid w:val="00777C2B"/>
    <w:rsid w:val="00794469"/>
    <w:rsid w:val="00794869"/>
    <w:rsid w:val="007A2BD4"/>
    <w:rsid w:val="007A67FB"/>
    <w:rsid w:val="007A7A86"/>
    <w:rsid w:val="007B1EF6"/>
    <w:rsid w:val="007D0B80"/>
    <w:rsid w:val="007D4298"/>
    <w:rsid w:val="007D4F0E"/>
    <w:rsid w:val="007E0003"/>
    <w:rsid w:val="007E171D"/>
    <w:rsid w:val="007E3061"/>
    <w:rsid w:val="007E3446"/>
    <w:rsid w:val="007E71C2"/>
    <w:rsid w:val="007F21C3"/>
    <w:rsid w:val="007F5142"/>
    <w:rsid w:val="007F5D85"/>
    <w:rsid w:val="00820C53"/>
    <w:rsid w:val="00826309"/>
    <w:rsid w:val="008264A7"/>
    <w:rsid w:val="008275EF"/>
    <w:rsid w:val="00832473"/>
    <w:rsid w:val="00847D73"/>
    <w:rsid w:val="0085296C"/>
    <w:rsid w:val="0085788A"/>
    <w:rsid w:val="008651C4"/>
    <w:rsid w:val="00874A34"/>
    <w:rsid w:val="00884C3A"/>
    <w:rsid w:val="00890CC9"/>
    <w:rsid w:val="008917EF"/>
    <w:rsid w:val="00893CAD"/>
    <w:rsid w:val="008A664F"/>
    <w:rsid w:val="008B164D"/>
    <w:rsid w:val="008B51C7"/>
    <w:rsid w:val="008B5CD5"/>
    <w:rsid w:val="008D7885"/>
    <w:rsid w:val="008E4DAE"/>
    <w:rsid w:val="008E4E1D"/>
    <w:rsid w:val="008E5676"/>
    <w:rsid w:val="008E79AB"/>
    <w:rsid w:val="008F1416"/>
    <w:rsid w:val="008F1BDB"/>
    <w:rsid w:val="0090276A"/>
    <w:rsid w:val="00903130"/>
    <w:rsid w:val="0090559E"/>
    <w:rsid w:val="009056EB"/>
    <w:rsid w:val="00922052"/>
    <w:rsid w:val="00932F63"/>
    <w:rsid w:val="00942852"/>
    <w:rsid w:val="009462BE"/>
    <w:rsid w:val="00950676"/>
    <w:rsid w:val="009544F6"/>
    <w:rsid w:val="009548F4"/>
    <w:rsid w:val="009564FA"/>
    <w:rsid w:val="009640BC"/>
    <w:rsid w:val="00974088"/>
    <w:rsid w:val="009A7D20"/>
    <w:rsid w:val="009B5770"/>
    <w:rsid w:val="009C191E"/>
    <w:rsid w:val="009C544D"/>
    <w:rsid w:val="009C7B1A"/>
    <w:rsid w:val="009D6157"/>
    <w:rsid w:val="00A006A4"/>
    <w:rsid w:val="00A04D22"/>
    <w:rsid w:val="00A06A24"/>
    <w:rsid w:val="00A06ECE"/>
    <w:rsid w:val="00A07403"/>
    <w:rsid w:val="00A17568"/>
    <w:rsid w:val="00A2313F"/>
    <w:rsid w:val="00A23E26"/>
    <w:rsid w:val="00A25617"/>
    <w:rsid w:val="00A3652B"/>
    <w:rsid w:val="00A37348"/>
    <w:rsid w:val="00A37809"/>
    <w:rsid w:val="00A40F11"/>
    <w:rsid w:val="00A5336F"/>
    <w:rsid w:val="00A55815"/>
    <w:rsid w:val="00A63618"/>
    <w:rsid w:val="00A647E6"/>
    <w:rsid w:val="00A64D22"/>
    <w:rsid w:val="00A6531C"/>
    <w:rsid w:val="00A83414"/>
    <w:rsid w:val="00A839D7"/>
    <w:rsid w:val="00A94FAD"/>
    <w:rsid w:val="00A9538F"/>
    <w:rsid w:val="00AA605A"/>
    <w:rsid w:val="00AB2228"/>
    <w:rsid w:val="00AB48B4"/>
    <w:rsid w:val="00AB727C"/>
    <w:rsid w:val="00AC2B3E"/>
    <w:rsid w:val="00AC3063"/>
    <w:rsid w:val="00AC3276"/>
    <w:rsid w:val="00AD2E99"/>
    <w:rsid w:val="00AE1209"/>
    <w:rsid w:val="00AE6C04"/>
    <w:rsid w:val="00B1064B"/>
    <w:rsid w:val="00B1199C"/>
    <w:rsid w:val="00B247F8"/>
    <w:rsid w:val="00B3164C"/>
    <w:rsid w:val="00B33AC9"/>
    <w:rsid w:val="00B34D28"/>
    <w:rsid w:val="00B34D70"/>
    <w:rsid w:val="00B413CD"/>
    <w:rsid w:val="00B452B1"/>
    <w:rsid w:val="00B45F3B"/>
    <w:rsid w:val="00B50BDF"/>
    <w:rsid w:val="00B57F73"/>
    <w:rsid w:val="00B73E1D"/>
    <w:rsid w:val="00B76CB1"/>
    <w:rsid w:val="00B809E9"/>
    <w:rsid w:val="00B930FB"/>
    <w:rsid w:val="00B967DC"/>
    <w:rsid w:val="00BB08F1"/>
    <w:rsid w:val="00BB2CD2"/>
    <w:rsid w:val="00BB3067"/>
    <w:rsid w:val="00BC4EB9"/>
    <w:rsid w:val="00BC71E2"/>
    <w:rsid w:val="00BC7A96"/>
    <w:rsid w:val="00BF120A"/>
    <w:rsid w:val="00C12581"/>
    <w:rsid w:val="00C43DE2"/>
    <w:rsid w:val="00C45EBB"/>
    <w:rsid w:val="00C469A5"/>
    <w:rsid w:val="00C479D4"/>
    <w:rsid w:val="00C61B1F"/>
    <w:rsid w:val="00C7200F"/>
    <w:rsid w:val="00C828D7"/>
    <w:rsid w:val="00C93EE3"/>
    <w:rsid w:val="00CB0877"/>
    <w:rsid w:val="00CB3987"/>
    <w:rsid w:val="00CC00ED"/>
    <w:rsid w:val="00CC050E"/>
    <w:rsid w:val="00CC3629"/>
    <w:rsid w:val="00CC7984"/>
    <w:rsid w:val="00CD4F72"/>
    <w:rsid w:val="00CD6F62"/>
    <w:rsid w:val="00CE797F"/>
    <w:rsid w:val="00CF5A93"/>
    <w:rsid w:val="00CF6A18"/>
    <w:rsid w:val="00D07580"/>
    <w:rsid w:val="00D1369A"/>
    <w:rsid w:val="00D16231"/>
    <w:rsid w:val="00D23622"/>
    <w:rsid w:val="00D2406D"/>
    <w:rsid w:val="00D3078C"/>
    <w:rsid w:val="00D56B45"/>
    <w:rsid w:val="00D57C69"/>
    <w:rsid w:val="00D6576A"/>
    <w:rsid w:val="00D76D2B"/>
    <w:rsid w:val="00D8367C"/>
    <w:rsid w:val="00D84D13"/>
    <w:rsid w:val="00D94D91"/>
    <w:rsid w:val="00DB0C84"/>
    <w:rsid w:val="00DB10D3"/>
    <w:rsid w:val="00DC4420"/>
    <w:rsid w:val="00DF2471"/>
    <w:rsid w:val="00E012E4"/>
    <w:rsid w:val="00E01778"/>
    <w:rsid w:val="00E0590E"/>
    <w:rsid w:val="00E10945"/>
    <w:rsid w:val="00E12119"/>
    <w:rsid w:val="00E124AF"/>
    <w:rsid w:val="00E22102"/>
    <w:rsid w:val="00E25168"/>
    <w:rsid w:val="00E27B4A"/>
    <w:rsid w:val="00E36114"/>
    <w:rsid w:val="00E3762D"/>
    <w:rsid w:val="00E517E4"/>
    <w:rsid w:val="00E51F09"/>
    <w:rsid w:val="00E63CC4"/>
    <w:rsid w:val="00E64D14"/>
    <w:rsid w:val="00E67446"/>
    <w:rsid w:val="00E71540"/>
    <w:rsid w:val="00E7249C"/>
    <w:rsid w:val="00E724CC"/>
    <w:rsid w:val="00E73C92"/>
    <w:rsid w:val="00E76242"/>
    <w:rsid w:val="00E90893"/>
    <w:rsid w:val="00E97624"/>
    <w:rsid w:val="00EA12ED"/>
    <w:rsid w:val="00EA1C4D"/>
    <w:rsid w:val="00EA2CA5"/>
    <w:rsid w:val="00EA5B1A"/>
    <w:rsid w:val="00EB2CC0"/>
    <w:rsid w:val="00EB67B3"/>
    <w:rsid w:val="00EC5517"/>
    <w:rsid w:val="00ED53DA"/>
    <w:rsid w:val="00ED626A"/>
    <w:rsid w:val="00EE41E7"/>
    <w:rsid w:val="00EE6428"/>
    <w:rsid w:val="00EF49E3"/>
    <w:rsid w:val="00F05A10"/>
    <w:rsid w:val="00F2449D"/>
    <w:rsid w:val="00F262F3"/>
    <w:rsid w:val="00F40F7D"/>
    <w:rsid w:val="00F42AB1"/>
    <w:rsid w:val="00F45893"/>
    <w:rsid w:val="00F45D36"/>
    <w:rsid w:val="00F468B2"/>
    <w:rsid w:val="00F6752B"/>
    <w:rsid w:val="00F71FC6"/>
    <w:rsid w:val="00F7524A"/>
    <w:rsid w:val="00F81E27"/>
    <w:rsid w:val="00F87433"/>
    <w:rsid w:val="00FA27D4"/>
    <w:rsid w:val="00FA290A"/>
    <w:rsid w:val="00FB0508"/>
    <w:rsid w:val="00FB2921"/>
    <w:rsid w:val="00FB6CF3"/>
    <w:rsid w:val="00FB7EAD"/>
    <w:rsid w:val="00FC4CBF"/>
    <w:rsid w:val="00FD22C9"/>
    <w:rsid w:val="00FF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625499"/>
  <w15:chartTrackingRefBased/>
  <w15:docId w15:val="{6C1D4AD7-AB90-4F9E-8FBA-BDF5A82C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FF8"/>
    <w:pPr>
      <w:suppressAutoHyphens/>
    </w:pPr>
    <w:rPr>
      <w:rFonts w:cs="Calibri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D6F62"/>
    <w:pPr>
      <w:keepNext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C6FF8"/>
  </w:style>
  <w:style w:type="character" w:customStyle="1" w:styleId="1">
    <w:name w:val="Основной шрифт абзаца1"/>
    <w:rsid w:val="000C6FF8"/>
  </w:style>
  <w:style w:type="character" w:customStyle="1" w:styleId="a3">
    <w:name w:val="Верхний колонтитул Знак"/>
    <w:rsid w:val="000C6FF8"/>
    <w:rPr>
      <w:rFonts w:ascii="Times New Roman" w:eastAsia="Times New Roman" w:hAnsi="Times New Roman"/>
      <w:sz w:val="24"/>
      <w:szCs w:val="24"/>
    </w:rPr>
  </w:style>
  <w:style w:type="character" w:styleId="a4">
    <w:name w:val="Hyperlink"/>
    <w:rsid w:val="000C6FF8"/>
    <w:rPr>
      <w:color w:val="000080"/>
      <w:u w:val="single"/>
    </w:rPr>
  </w:style>
  <w:style w:type="paragraph" w:styleId="a5">
    <w:name w:val="Title"/>
    <w:basedOn w:val="a"/>
    <w:next w:val="a6"/>
    <w:rsid w:val="000C6FF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0C6FF8"/>
    <w:pPr>
      <w:spacing w:after="120"/>
    </w:pPr>
  </w:style>
  <w:style w:type="paragraph" w:styleId="a7">
    <w:name w:val="List"/>
    <w:basedOn w:val="a6"/>
    <w:rsid w:val="000C6FF8"/>
    <w:rPr>
      <w:rFonts w:cs="Mangal"/>
    </w:rPr>
  </w:style>
  <w:style w:type="paragraph" w:customStyle="1" w:styleId="10">
    <w:name w:val="Название1"/>
    <w:basedOn w:val="a"/>
    <w:rsid w:val="000C6FF8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0C6FF8"/>
    <w:pPr>
      <w:suppressLineNumbers/>
    </w:pPr>
    <w:rPr>
      <w:rFonts w:cs="Mangal"/>
    </w:rPr>
  </w:style>
  <w:style w:type="paragraph" w:customStyle="1" w:styleId="12">
    <w:name w:val="Обычный1"/>
    <w:rsid w:val="000C6FF8"/>
    <w:pPr>
      <w:widowControl w:val="0"/>
      <w:suppressAutoHyphens/>
    </w:pPr>
    <w:rPr>
      <w:rFonts w:cs="Calibri"/>
      <w:sz w:val="24"/>
      <w:lang w:eastAsia="ar-SA"/>
    </w:rPr>
  </w:style>
  <w:style w:type="paragraph" w:styleId="a8">
    <w:name w:val="header"/>
    <w:basedOn w:val="a"/>
    <w:rsid w:val="000C6FF8"/>
    <w:pPr>
      <w:tabs>
        <w:tab w:val="center" w:pos="4153"/>
        <w:tab w:val="right" w:pos="8306"/>
      </w:tabs>
      <w:spacing w:before="60"/>
      <w:ind w:firstLine="720"/>
      <w:jc w:val="both"/>
    </w:pPr>
  </w:style>
  <w:style w:type="paragraph" w:customStyle="1" w:styleId="120">
    <w:name w:val="Таблица12"/>
    <w:basedOn w:val="a"/>
    <w:rsid w:val="000C6FF8"/>
    <w:pPr>
      <w:spacing w:before="60" w:after="60"/>
    </w:pPr>
  </w:style>
  <w:style w:type="paragraph" w:customStyle="1" w:styleId="a9">
    <w:name w:val="Содержимое врезки"/>
    <w:basedOn w:val="a6"/>
    <w:rsid w:val="000C6FF8"/>
  </w:style>
  <w:style w:type="paragraph" w:customStyle="1" w:styleId="aa">
    <w:name w:val="Содержимое таблицы"/>
    <w:basedOn w:val="a"/>
    <w:rsid w:val="000C6FF8"/>
    <w:pPr>
      <w:suppressLineNumbers/>
    </w:pPr>
  </w:style>
  <w:style w:type="paragraph" w:customStyle="1" w:styleId="ab">
    <w:name w:val="Заголовок таблицы"/>
    <w:basedOn w:val="aa"/>
    <w:rsid w:val="000C6FF8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44889"/>
    <w:rPr>
      <w:rFonts w:ascii="Tahoma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744889"/>
    <w:rPr>
      <w:rFonts w:ascii="Tahoma" w:hAnsi="Tahoma" w:cs="Tahoma"/>
      <w:sz w:val="16"/>
      <w:szCs w:val="16"/>
      <w:lang w:eastAsia="ar-SA"/>
    </w:rPr>
  </w:style>
  <w:style w:type="character" w:styleId="ae">
    <w:name w:val="FollowedHyperlink"/>
    <w:uiPriority w:val="99"/>
    <w:semiHidden/>
    <w:unhideWhenUsed/>
    <w:rsid w:val="005A527B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5B4AD6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324CE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24CEA"/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113C7F"/>
  </w:style>
  <w:style w:type="paragraph" w:customStyle="1" w:styleId="Default">
    <w:name w:val="Default"/>
    <w:rsid w:val="008B5C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B5CD5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8B5CD5"/>
    <w:rPr>
      <w:rFonts w:cs="Calibri"/>
      <w:sz w:val="24"/>
      <w:szCs w:val="24"/>
      <w:lang w:eastAsia="ar-SA"/>
    </w:rPr>
  </w:style>
  <w:style w:type="paragraph" w:styleId="af2">
    <w:name w:val="Body Text Indent"/>
    <w:basedOn w:val="a"/>
    <w:link w:val="af3"/>
    <w:uiPriority w:val="99"/>
    <w:semiHidden/>
    <w:unhideWhenUsed/>
    <w:rsid w:val="008B5CD5"/>
    <w:pPr>
      <w:suppressAutoHyphens w:val="0"/>
      <w:spacing w:after="120"/>
      <w:ind w:left="283"/>
    </w:pPr>
    <w:rPr>
      <w:rFonts w:cs="Times New Roman"/>
      <w:lang w:eastAsia="ru-RU"/>
    </w:rPr>
  </w:style>
  <w:style w:type="character" w:customStyle="1" w:styleId="af3">
    <w:name w:val="Основной текст с отступом Знак"/>
    <w:link w:val="af2"/>
    <w:uiPriority w:val="99"/>
    <w:semiHidden/>
    <w:rsid w:val="008B5CD5"/>
    <w:rPr>
      <w:sz w:val="24"/>
      <w:szCs w:val="24"/>
    </w:rPr>
  </w:style>
  <w:style w:type="paragraph" w:customStyle="1" w:styleId="Number">
    <w:name w:val="Number"/>
    <w:basedOn w:val="a"/>
    <w:rsid w:val="00BC7A96"/>
    <w:pPr>
      <w:suppressAutoHyphens w:val="0"/>
      <w:spacing w:after="60"/>
      <w:jc w:val="right"/>
    </w:pPr>
    <w:rPr>
      <w:rFonts w:cs="Times New Roman"/>
      <w:lang w:eastAsia="ru-RU"/>
    </w:rPr>
  </w:style>
  <w:style w:type="table" w:styleId="af4">
    <w:name w:val="Table Grid"/>
    <w:basedOn w:val="a1"/>
    <w:uiPriority w:val="59"/>
    <w:rsid w:val="00F05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6E105B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6E105B"/>
    <w:rPr>
      <w:rFonts w:cs="Calibri"/>
      <w:lang w:eastAsia="ar-SA"/>
    </w:rPr>
  </w:style>
  <w:style w:type="character" w:styleId="af7">
    <w:name w:val="footnote reference"/>
    <w:uiPriority w:val="99"/>
    <w:semiHidden/>
    <w:unhideWhenUsed/>
    <w:rsid w:val="006E105B"/>
    <w:rPr>
      <w:vertAlign w:val="superscript"/>
    </w:rPr>
  </w:style>
  <w:style w:type="paragraph" w:styleId="af8">
    <w:name w:val="No Spacing"/>
    <w:uiPriority w:val="99"/>
    <w:qFormat/>
    <w:rsid w:val="007601F8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CD6F62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text">
    <w:name w:val="text"/>
    <w:rsid w:val="00CD6F62"/>
  </w:style>
  <w:style w:type="character" w:customStyle="1" w:styleId="FontStyle12">
    <w:name w:val="Font Style12"/>
    <w:rsid w:val="00BB08F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2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trf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Links>
    <vt:vector size="30" baseType="variant">
      <vt:variant>
        <vt:i4>196671</vt:i4>
      </vt:variant>
      <vt:variant>
        <vt:i4>12</vt:i4>
      </vt:variant>
      <vt:variant>
        <vt:i4>0</vt:i4>
      </vt:variant>
      <vt:variant>
        <vt:i4>5</vt:i4>
      </vt:variant>
      <vt:variant>
        <vt:lpwstr>mailto:admin@cdtrf.ru</vt:lpwstr>
      </vt:variant>
      <vt:variant>
        <vt:lpwstr/>
      </vt:variant>
      <vt:variant>
        <vt:i4>7274569</vt:i4>
      </vt:variant>
      <vt:variant>
        <vt:i4>9</vt:i4>
      </vt:variant>
      <vt:variant>
        <vt:i4>0</vt:i4>
      </vt:variant>
      <vt:variant>
        <vt:i4>5</vt:i4>
      </vt:variant>
      <vt:variant>
        <vt:lpwstr>mailto:@cdtrf.ru</vt:lpwstr>
      </vt:variant>
      <vt:variant>
        <vt:lpwstr/>
      </vt:variant>
      <vt:variant>
        <vt:i4>458820</vt:i4>
      </vt:variant>
      <vt:variant>
        <vt:i4>6</vt:i4>
      </vt:variant>
      <vt:variant>
        <vt:i4>0</vt:i4>
      </vt:variant>
      <vt:variant>
        <vt:i4>5</vt:i4>
      </vt:variant>
      <vt:variant>
        <vt:lpwstr>http://cdtrf.ru/</vt:lpwstr>
      </vt:variant>
      <vt:variant>
        <vt:lpwstr/>
      </vt:variant>
      <vt:variant>
        <vt:i4>458820</vt:i4>
      </vt:variant>
      <vt:variant>
        <vt:i4>3</vt:i4>
      </vt:variant>
      <vt:variant>
        <vt:i4>0</vt:i4>
      </vt:variant>
      <vt:variant>
        <vt:i4>5</vt:i4>
      </vt:variant>
      <vt:variant>
        <vt:lpwstr>http://cdtrf.ru/</vt:lpwstr>
      </vt:variant>
      <vt:variant>
        <vt:lpwstr/>
      </vt:variant>
      <vt:variant>
        <vt:i4>458820</vt:i4>
      </vt:variant>
      <vt:variant>
        <vt:i4>0</vt:i4>
      </vt:variant>
      <vt:variant>
        <vt:i4>0</vt:i4>
      </vt:variant>
      <vt:variant>
        <vt:i4>5</vt:i4>
      </vt:variant>
      <vt:variant>
        <vt:lpwstr>http://cdtrf.ru/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kiselevya</dc:creator>
  <cp:keywords/>
  <cp:lastModifiedBy>Евгений</cp:lastModifiedBy>
  <cp:revision>2</cp:revision>
  <cp:lastPrinted>2017-01-12T13:07:00Z</cp:lastPrinted>
  <dcterms:created xsi:type="dcterms:W3CDTF">2021-07-07T12:21:00Z</dcterms:created>
  <dcterms:modified xsi:type="dcterms:W3CDTF">2021-07-07T12:21:00Z</dcterms:modified>
</cp:coreProperties>
</file>