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5154–ОАОФ/1/1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Муравьев Денис 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Нежилое помещение, кадастровый № 62:29:0150005:1476, площадь 14,9 кв.м., по адресу: г. Рязань, р-н Солотча, д. 8, к. 37, Н68.
Имущество является совместной собственностью, зарегистрировано за супругой Муравьева Д.В..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210 240.00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А54-2987/2021.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Муравьев Денис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Рюмина Светлана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Рюмина Светлана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«30» декабря 2021г.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февраля 2022г. 13:00:00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(Рюмина Светлана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Рюмина Светлана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