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5148–ОАОФ/1/1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незавершённого строительства-четырехэтажное здание, кадастровый номер объекта:55:36:090108:6328, расположенное по адресу: г. Омск, ул. Чкалова, д. 38, корпус 1, общей площадью 738,7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