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УРАЛ-4320-1951-40 УСУ6-30 установка смесительная;
УРАЛ-4320-1951-40 У СУ 6-30 установка смесительная;
УРАЛ-4320-1951-40 УСУ6-30 установка смесительная;
КРАЗ-65101 УС-6-30 у.смес. установка смесительная;
КРАЗ-250 ЦА-320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3 023 820.00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