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5147–ОАОФ/1/1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Товарно-материальные ценности.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476 769 003.18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