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5139–ОАЗФ/1/1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РГМК;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Mercedes-Benz S 600 Maybach, 2016 года выпуска, VIN-номер WDD2229761A250751, № двигателя 27798060006680.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18 038 234.19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А40-290793/2018.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РГМК.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января 2022 года, время:  18:50:34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"БОНУМ ИНВЕСТМЕНТС"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ОГРН:1157746124656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января 2022 года, время:  18:50:34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"БОНУМ ИНВЕСТМЕНТС"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ОГРН:1157746124656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