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5138–ОАЗФ/1/1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(квартира), кадастровый (или условный) номер 70:21:0100030:1215, площадь 47,9 кв.м. по адресу Томская область, г Томск, ул. Циолковского, д 24, кв 23. Обременения: №70:21:0100030:1215-70/052/2021-6 (Прочие ограничения прав и обременения объекта недвижимости); №70:21:0100030:1215-70/052/2021-5 (Прочие ограничения прав и обременения объекта недвижимости); №70:21:0100030:1215-70/052/2018-3 (Прочие ограничения прав и обременения объекта недвижимости); №70:21:0100030:1215-70/052/2018-1 (Прочие ограничения прав и обременения объекта недвижимости); №70-70/001-70/001/082/2016-2596/1 (Запрещение регистрации)..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2 635 314.00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2022 года, время:  14:37:21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Емашкина Мария Васильевна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ИНН:222213100393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2022 года, время:  09:57:53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Сапрыкин Алексей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ИНН:701729547667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2022 года, время:  09:57:53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Сапрыкин Алексей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ИНН:701729547667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2022 года, время:  14:37:21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Емашкина Мария Васильевна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ИНН:222213100393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