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5137–ОАОФ/1/9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5137-ОАОФ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"79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ГАЗ-3302 2007 г.в. VIN Х9633020072218442 грузовой бортовой г/н Р832КР67.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282 852.00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А62-3028/2020.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Смоленской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"79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Смирнов Игорь Геннадьевич.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«27»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«08» февраля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