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Шевченко Виталий Витальевич;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средство, марка модель - ФОРД ФОКУС, 2006 года выпуска, идентификационный номер (VIN) X9F3XXEED36P25806, цвет –черный, номер кузова (кабины) - X9F3XXEED36P25806, рабочий объем двигателя – 1798,0, мощность (кВт/л.с.) – 92/125.0, тип транспортного средства – легковые автомобили комби (хетчбек)..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114 300.00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А56-3908/2020.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Шевченко Виталий Витальевич.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19:07:13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Капцов Артур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ИНН:400500820362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21:36:11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10:36:51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Виталий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ИНН:530702269478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10:45:54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Лунгу Никита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ИНН:165507217804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10:45:54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Лунгу Никита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ИНН:165507217804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10:36:51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Виталий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ИНН:530702269478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21:36:11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19:07:13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Капцов Артур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ИНН:400500820362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